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DD0" w:rsidRPr="007B72D1" w:rsidRDefault="000A1259" w:rsidP="002454FB">
      <w:pPr>
        <w:pStyle w:val="Header"/>
        <w:spacing w:after="0"/>
        <w:jc w:val="center"/>
        <w:rPr>
          <w:rFonts w:ascii="Century Gothic" w:hAnsi="Century Gothic"/>
          <w:b/>
          <w:sz w:val="28"/>
          <w:szCs w:val="28"/>
          <w:u w:val="single"/>
        </w:rPr>
      </w:pPr>
      <w:r w:rsidRPr="002725B0">
        <w:rPr>
          <w:b/>
          <w:noProof/>
          <w:u w:val="single"/>
          <w:lang w:eastAsia="en-GB"/>
        </w:rPr>
        <w:drawing>
          <wp:anchor distT="0" distB="0" distL="114300" distR="114300" simplePos="0" relativeHeight="251661312" behindDoc="0" locked="0" layoutInCell="1" allowOverlap="1" wp14:anchorId="3F7611FE" wp14:editId="2F9D0AD3">
            <wp:simplePos x="0" y="0"/>
            <wp:positionH relativeFrom="column">
              <wp:posOffset>5638800</wp:posOffset>
            </wp:positionH>
            <wp:positionV relativeFrom="paragraph">
              <wp:posOffset>-47625</wp:posOffset>
            </wp:positionV>
            <wp:extent cx="619125" cy="7810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007B72D1" w:rsidRPr="002725B0">
        <w:rPr>
          <w:b/>
          <w:noProof/>
          <w:u w:val="single"/>
          <w:lang w:eastAsia="en-GB"/>
        </w:rPr>
        <w:drawing>
          <wp:anchor distT="0" distB="0" distL="114300" distR="114300" simplePos="0" relativeHeight="251659264" behindDoc="0" locked="0" layoutInCell="1" allowOverlap="1" wp14:anchorId="244FAB70" wp14:editId="1F70A4FC">
            <wp:simplePos x="0" y="0"/>
            <wp:positionH relativeFrom="column">
              <wp:posOffset>171450</wp:posOffset>
            </wp:positionH>
            <wp:positionV relativeFrom="paragraph">
              <wp:posOffset>-47625</wp:posOffset>
            </wp:positionV>
            <wp:extent cx="619125" cy="7810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007B72D1" w:rsidRPr="007B72D1">
        <w:rPr>
          <w:rFonts w:ascii="Century Gothic" w:hAnsi="Century Gothic"/>
          <w:b/>
          <w:noProof/>
          <w:sz w:val="28"/>
          <w:szCs w:val="28"/>
          <w:u w:val="single"/>
          <w:lang w:eastAsia="en-GB"/>
        </w:rPr>
        <w:t>EGERTON</w:t>
      </w:r>
      <w:r w:rsidR="007B72D1" w:rsidRPr="007B72D1">
        <w:rPr>
          <w:rFonts w:ascii="Century Gothic" w:hAnsi="Century Gothic"/>
          <w:b/>
          <w:sz w:val="28"/>
          <w:szCs w:val="28"/>
          <w:u w:val="single"/>
        </w:rPr>
        <w:t xml:space="preserve"> PRIMARY SCHOOL</w:t>
      </w:r>
    </w:p>
    <w:p w:rsidR="002454FB" w:rsidRPr="007B72D1" w:rsidRDefault="002454FB" w:rsidP="002454FB">
      <w:pPr>
        <w:pStyle w:val="Header"/>
        <w:spacing w:after="0"/>
        <w:jc w:val="center"/>
        <w:rPr>
          <w:rFonts w:ascii="Century Gothic" w:hAnsi="Century Gothic"/>
          <w:b/>
          <w:sz w:val="28"/>
          <w:szCs w:val="28"/>
          <w:u w:val="single"/>
        </w:rPr>
      </w:pPr>
      <w:r w:rsidRPr="007B72D1">
        <w:rPr>
          <w:rFonts w:ascii="Century Gothic" w:hAnsi="Century Gothic"/>
          <w:b/>
          <w:sz w:val="28"/>
          <w:szCs w:val="28"/>
          <w:u w:val="single"/>
        </w:rPr>
        <w:t>PUPIL PREMIUM POLICY</w:t>
      </w:r>
    </w:p>
    <w:p w:rsidR="00D20DD0" w:rsidRPr="00212A1D" w:rsidRDefault="00D20DD0" w:rsidP="002454FB">
      <w:pPr>
        <w:pStyle w:val="Header"/>
        <w:spacing w:after="0"/>
        <w:jc w:val="center"/>
        <w:rPr>
          <w:rFonts w:ascii="Century Gothic" w:hAnsi="Century Gothic"/>
          <w:b/>
          <w:sz w:val="28"/>
          <w:szCs w:val="28"/>
          <w:u w:val="single"/>
        </w:rPr>
      </w:pPr>
    </w:p>
    <w:p w:rsidR="000145B5" w:rsidRPr="0010636F" w:rsidRDefault="000145B5" w:rsidP="00A068D3">
      <w:pPr>
        <w:shd w:val="clear" w:color="auto" w:fill="FFFFFF"/>
        <w:spacing w:after="0" w:line="240" w:lineRule="auto"/>
        <w:rPr>
          <w:rFonts w:ascii="Century Gothic" w:hAnsi="Century Gothic" w:cs="Arial"/>
          <w:b/>
          <w:lang w:val="en-US"/>
        </w:rPr>
      </w:pPr>
    </w:p>
    <w:p w:rsidR="00D20DD0" w:rsidRDefault="00D20DD0" w:rsidP="0010636F">
      <w:pPr>
        <w:shd w:val="clear" w:color="auto" w:fill="FFFFFF"/>
        <w:spacing w:after="0" w:line="240" w:lineRule="auto"/>
        <w:jc w:val="both"/>
        <w:rPr>
          <w:rFonts w:ascii="Century Gothic" w:hAnsi="Century Gothic" w:cs="Arial"/>
          <w:b/>
          <w:lang w:val="en-US"/>
        </w:rPr>
      </w:pPr>
    </w:p>
    <w:p w:rsidR="00D20DD0" w:rsidRDefault="00D20DD0" w:rsidP="00D20DD0">
      <w:pPr>
        <w:shd w:val="clear" w:color="auto" w:fill="FFFFFF"/>
        <w:spacing w:after="0" w:line="240" w:lineRule="auto"/>
        <w:jc w:val="both"/>
        <w:rPr>
          <w:rFonts w:ascii="Century Gothic" w:hAnsi="Century Gothic" w:cs="Arial"/>
          <w:b/>
          <w:lang w:val="en-US"/>
        </w:rPr>
      </w:pPr>
      <w:r w:rsidRPr="00D20DD0">
        <w:rPr>
          <w:rFonts w:ascii="Century Gothic" w:hAnsi="Century Gothic" w:cs="Arial"/>
          <w:b/>
          <w:lang w:val="en-US"/>
        </w:rPr>
        <w:t xml:space="preserve">Inclusion </w:t>
      </w:r>
      <w:bookmarkStart w:id="0" w:name="_GoBack"/>
      <w:bookmarkEnd w:id="0"/>
    </w:p>
    <w:p w:rsidR="00D20DD0" w:rsidRPr="00D20DD0" w:rsidRDefault="00D20DD0" w:rsidP="00D20DD0">
      <w:pPr>
        <w:shd w:val="clear" w:color="auto" w:fill="FFFFFF"/>
        <w:spacing w:after="0" w:line="240" w:lineRule="auto"/>
        <w:jc w:val="both"/>
        <w:rPr>
          <w:rFonts w:ascii="Century Gothic" w:hAnsi="Century Gothic" w:cs="Arial"/>
          <w:b/>
          <w:lang w:val="en-US"/>
        </w:rPr>
      </w:pPr>
    </w:p>
    <w:p w:rsidR="00D20DD0" w:rsidRPr="00D20DD0" w:rsidRDefault="00D20DD0" w:rsidP="00D20DD0">
      <w:pPr>
        <w:shd w:val="clear" w:color="auto" w:fill="FFFFFF"/>
        <w:spacing w:after="0" w:line="240" w:lineRule="auto"/>
        <w:jc w:val="both"/>
        <w:rPr>
          <w:rFonts w:ascii="Century Gothic" w:hAnsi="Century Gothic" w:cs="Arial"/>
          <w:lang w:val="en-US"/>
        </w:rPr>
      </w:pPr>
      <w:r w:rsidRPr="00D20DD0">
        <w:rPr>
          <w:rFonts w:ascii="Century Gothic" w:hAnsi="Century Gothic" w:cs="Arial"/>
          <w:lang w:val="en-US"/>
        </w:rPr>
        <w:t xml:space="preserve">At </w:t>
      </w:r>
      <w:proofErr w:type="spellStart"/>
      <w:r w:rsidR="007B72D1">
        <w:rPr>
          <w:rFonts w:ascii="Century Gothic" w:hAnsi="Century Gothic" w:cs="Arial"/>
          <w:lang w:val="en-US"/>
        </w:rPr>
        <w:t>Egerton</w:t>
      </w:r>
      <w:proofErr w:type="spellEnd"/>
      <w:r w:rsidR="007B72D1">
        <w:rPr>
          <w:rFonts w:ascii="Century Gothic" w:hAnsi="Century Gothic" w:cs="Arial"/>
          <w:lang w:val="en-US"/>
        </w:rPr>
        <w:t xml:space="preserve"> Primary School</w:t>
      </w:r>
      <w:r w:rsidRPr="00D20DD0">
        <w:rPr>
          <w:rFonts w:ascii="Century Gothic" w:hAnsi="Century Gothic" w:cs="Arial"/>
          <w:lang w:val="en-US"/>
        </w:rPr>
        <w:t xml:space="preserve"> we seek inclusive practice for all members of the school community.</w:t>
      </w:r>
    </w:p>
    <w:p w:rsidR="00D20DD0" w:rsidRPr="00D20DD0" w:rsidRDefault="00D20DD0" w:rsidP="00D20DD0">
      <w:pPr>
        <w:shd w:val="clear" w:color="auto" w:fill="FFFFFF"/>
        <w:spacing w:after="0" w:line="240" w:lineRule="auto"/>
        <w:jc w:val="both"/>
        <w:rPr>
          <w:rFonts w:ascii="Century Gothic" w:hAnsi="Century Gothic" w:cs="Arial"/>
          <w:lang w:val="en-US"/>
        </w:rPr>
      </w:pPr>
      <w:r w:rsidRPr="00D20DD0">
        <w:rPr>
          <w:rFonts w:ascii="Century Gothic" w:hAnsi="Century Gothic" w:cs="Arial"/>
          <w:lang w:val="en-US"/>
        </w:rPr>
        <w:t>In practice we see this as enabling all stakeholders including LAC to participate in and enjoy fully school life.</w:t>
      </w:r>
    </w:p>
    <w:p w:rsidR="00D20DD0" w:rsidRPr="00D20DD0" w:rsidRDefault="00D20DD0" w:rsidP="00D20DD0">
      <w:pPr>
        <w:shd w:val="clear" w:color="auto" w:fill="FFFFFF"/>
        <w:spacing w:after="0" w:line="240" w:lineRule="auto"/>
        <w:jc w:val="both"/>
        <w:rPr>
          <w:rFonts w:ascii="Century Gothic" w:hAnsi="Century Gothic" w:cs="Arial"/>
          <w:lang w:val="en-US"/>
        </w:rPr>
      </w:pPr>
      <w:r w:rsidRPr="00D20DD0">
        <w:rPr>
          <w:rFonts w:ascii="Century Gothic" w:hAnsi="Century Gothic" w:cs="Arial"/>
          <w:lang w:val="en-US"/>
        </w:rPr>
        <w:t>We strive to work with individuals in a way that best suits their needs. We take on board the principles and values</w:t>
      </w:r>
      <w:r>
        <w:rPr>
          <w:rFonts w:ascii="Century Gothic" w:hAnsi="Century Gothic" w:cs="Arial"/>
          <w:lang w:val="en-US"/>
        </w:rPr>
        <w:t xml:space="preserve"> </w:t>
      </w:r>
      <w:r w:rsidRPr="00D20DD0">
        <w:rPr>
          <w:rFonts w:ascii="Century Gothic" w:hAnsi="Century Gothic" w:cs="Arial"/>
          <w:lang w:val="en-US"/>
        </w:rPr>
        <w:t>highlighted in ‘Every Child Matters’.</w:t>
      </w:r>
    </w:p>
    <w:p w:rsidR="00D20DD0" w:rsidRDefault="00D20DD0" w:rsidP="0010636F">
      <w:pPr>
        <w:shd w:val="clear" w:color="auto" w:fill="FFFFFF"/>
        <w:spacing w:after="0" w:line="240" w:lineRule="auto"/>
        <w:jc w:val="both"/>
        <w:rPr>
          <w:rFonts w:ascii="Century Gothic" w:hAnsi="Century Gothic" w:cs="Arial"/>
          <w:b/>
          <w:lang w:val="en-US"/>
        </w:rPr>
      </w:pPr>
    </w:p>
    <w:p w:rsidR="00D20DD0" w:rsidRDefault="00D20DD0" w:rsidP="0010636F">
      <w:pPr>
        <w:shd w:val="clear" w:color="auto" w:fill="FFFFFF"/>
        <w:spacing w:after="0" w:line="240" w:lineRule="auto"/>
        <w:jc w:val="both"/>
        <w:rPr>
          <w:rFonts w:ascii="Century Gothic" w:hAnsi="Century Gothic" w:cs="Arial"/>
          <w:b/>
          <w:lang w:val="en-US"/>
        </w:rPr>
      </w:pPr>
    </w:p>
    <w:p w:rsidR="000145B5" w:rsidRPr="0010636F" w:rsidRDefault="000145B5" w:rsidP="0010636F">
      <w:pPr>
        <w:shd w:val="clear" w:color="auto" w:fill="FFFFFF"/>
        <w:spacing w:after="0" w:line="240" w:lineRule="auto"/>
        <w:jc w:val="both"/>
        <w:rPr>
          <w:rFonts w:ascii="Century Gothic" w:hAnsi="Century Gothic" w:cs="Arial"/>
          <w:b/>
          <w:lang w:val="en-US"/>
        </w:rPr>
      </w:pPr>
      <w:r w:rsidRPr="0010636F">
        <w:rPr>
          <w:rFonts w:ascii="Century Gothic" w:hAnsi="Century Gothic" w:cs="Arial"/>
          <w:b/>
          <w:lang w:val="en-US"/>
        </w:rPr>
        <w:t>Introduction</w:t>
      </w:r>
    </w:p>
    <w:p w:rsidR="000145B5" w:rsidRPr="0010636F" w:rsidRDefault="000145B5" w:rsidP="0010636F">
      <w:pPr>
        <w:shd w:val="clear" w:color="auto" w:fill="FFFFFF"/>
        <w:spacing w:after="0" w:line="240" w:lineRule="auto"/>
        <w:jc w:val="both"/>
        <w:rPr>
          <w:rFonts w:ascii="Century Gothic" w:hAnsi="Century Gothic" w:cs="Arial"/>
          <w:b/>
          <w:lang w:val="en-US"/>
        </w:rPr>
      </w:pPr>
    </w:p>
    <w:p w:rsidR="000145B5" w:rsidRPr="0010636F" w:rsidRDefault="000145B5" w:rsidP="0010636F">
      <w:pPr>
        <w:shd w:val="clear" w:color="auto" w:fill="FFFFFF"/>
        <w:spacing w:after="0" w:line="240" w:lineRule="auto"/>
        <w:jc w:val="both"/>
        <w:rPr>
          <w:rFonts w:ascii="Century Gothic" w:hAnsi="Century Gothic" w:cs="Arial"/>
          <w:color w:val="000000"/>
          <w:lang w:eastAsia="en-GB"/>
        </w:rPr>
      </w:pPr>
      <w:r w:rsidRPr="0010636F">
        <w:rPr>
          <w:rFonts w:ascii="Century Gothic" w:hAnsi="Century Gothic" w:cs="Arial"/>
          <w:color w:val="000000"/>
          <w:lang w:eastAsia="en-GB"/>
        </w:rPr>
        <w:t>The Pupil Premium was introduced in April 2011, and paid by means of a specific grant based on school census figures for pupils reg</w:t>
      </w:r>
      <w:r w:rsidR="0010636F">
        <w:rPr>
          <w:rFonts w:ascii="Century Gothic" w:hAnsi="Century Gothic" w:cs="Arial"/>
          <w:color w:val="000000"/>
          <w:lang w:eastAsia="en-GB"/>
        </w:rPr>
        <w:t>istered as eligible for FSM in R</w:t>
      </w:r>
      <w:r w:rsidRPr="0010636F">
        <w:rPr>
          <w:rFonts w:ascii="Century Gothic" w:hAnsi="Century Gothic" w:cs="Arial"/>
          <w:color w:val="000000"/>
          <w:lang w:eastAsia="en-GB"/>
        </w:rPr>
        <w:t>eception to Year 11. For looked after children</w:t>
      </w:r>
      <w:r w:rsidR="0010636F">
        <w:rPr>
          <w:rFonts w:ascii="Century Gothic" w:hAnsi="Century Gothic" w:cs="Arial"/>
          <w:color w:val="000000"/>
          <w:lang w:eastAsia="en-GB"/>
        </w:rPr>
        <w:t>,</w:t>
      </w:r>
      <w:r w:rsidRPr="0010636F">
        <w:rPr>
          <w:rFonts w:ascii="Century Gothic" w:hAnsi="Century Gothic" w:cs="Arial"/>
          <w:color w:val="000000"/>
          <w:lang w:eastAsia="en-GB"/>
        </w:rPr>
        <w:t xml:space="preserve"> the Pupil Premium was calculated using the Children Looked After data returns. A premium has also been introduced for children whose parents are currently serving in the armed forces. This service premium is designed to address the emotional and social well-being of these pupils.</w:t>
      </w:r>
    </w:p>
    <w:p w:rsidR="000145B5" w:rsidRPr="0010636F" w:rsidRDefault="000145B5" w:rsidP="0010636F">
      <w:pPr>
        <w:shd w:val="clear" w:color="auto" w:fill="FFFFFF"/>
        <w:spacing w:after="0" w:line="240" w:lineRule="auto"/>
        <w:jc w:val="both"/>
        <w:rPr>
          <w:rFonts w:ascii="Century Gothic" w:hAnsi="Century Gothic" w:cs="Arial"/>
          <w:color w:val="000000"/>
          <w:lang w:eastAsia="en-GB"/>
        </w:rPr>
      </w:pPr>
    </w:p>
    <w:p w:rsidR="000145B5" w:rsidRPr="0010636F" w:rsidRDefault="000145B5" w:rsidP="0010636F">
      <w:pPr>
        <w:shd w:val="clear" w:color="auto" w:fill="FFFFFF"/>
        <w:spacing w:after="0" w:line="240" w:lineRule="auto"/>
        <w:jc w:val="both"/>
        <w:rPr>
          <w:rFonts w:ascii="Century Gothic" w:hAnsi="Century Gothic" w:cs="Arial"/>
          <w:color w:val="000000"/>
          <w:lang w:eastAsia="en-GB"/>
        </w:rPr>
      </w:pPr>
      <w:r w:rsidRPr="0010636F">
        <w:rPr>
          <w:rFonts w:ascii="Century Gothic" w:hAnsi="Century Gothic" w:cs="Arial"/>
          <w:color w:val="000000"/>
          <w:lang w:eastAsia="en-GB"/>
        </w:rPr>
        <w:t>The Pupil Premium is additional to main school funding and it will be u</w:t>
      </w:r>
      <w:r w:rsidR="007B72D1">
        <w:rPr>
          <w:rFonts w:ascii="Century Gothic" w:hAnsi="Century Gothic" w:cs="Arial"/>
          <w:color w:val="000000"/>
          <w:lang w:eastAsia="en-GB"/>
        </w:rPr>
        <w:t>sed</w:t>
      </w:r>
      <w:r w:rsidRPr="0010636F">
        <w:rPr>
          <w:rFonts w:ascii="Century Gothic" w:hAnsi="Century Gothic" w:cs="Arial"/>
          <w:color w:val="000000"/>
          <w:lang w:eastAsia="en-GB"/>
        </w:rPr>
        <w:t xml:space="preserve"> to address any underlying inequalities amongst eligible children.</w:t>
      </w:r>
    </w:p>
    <w:p w:rsidR="000145B5" w:rsidRPr="0010636F" w:rsidRDefault="000145B5" w:rsidP="0010636F">
      <w:pPr>
        <w:shd w:val="clear" w:color="auto" w:fill="FFFFFF"/>
        <w:spacing w:after="0" w:line="240" w:lineRule="auto"/>
        <w:jc w:val="both"/>
        <w:rPr>
          <w:rFonts w:ascii="Century Gothic" w:hAnsi="Century Gothic" w:cs="Arial"/>
          <w:color w:val="000000"/>
          <w:lang w:eastAsia="en-GB"/>
        </w:rPr>
      </w:pPr>
    </w:p>
    <w:p w:rsidR="000145B5" w:rsidRPr="0010636F" w:rsidRDefault="000145B5" w:rsidP="0010636F">
      <w:pPr>
        <w:widowControl w:val="0"/>
        <w:tabs>
          <w:tab w:val="left" w:pos="969"/>
        </w:tabs>
        <w:autoSpaceDE w:val="0"/>
        <w:autoSpaceDN w:val="0"/>
        <w:adjustRightInd w:val="0"/>
        <w:spacing w:after="0"/>
        <w:jc w:val="both"/>
        <w:rPr>
          <w:rFonts w:ascii="Century Gothic" w:hAnsi="Century Gothic" w:cs="Arial"/>
          <w:b/>
          <w:lang w:val="en-US"/>
        </w:rPr>
      </w:pPr>
      <w:r w:rsidRPr="0010636F">
        <w:rPr>
          <w:rFonts w:ascii="Century Gothic" w:hAnsi="Century Gothic" w:cs="Arial"/>
          <w:b/>
          <w:lang w:val="en-US"/>
        </w:rPr>
        <w:t>Aim</w:t>
      </w:r>
    </w:p>
    <w:p w:rsidR="000145B5" w:rsidRPr="0010636F" w:rsidRDefault="000145B5" w:rsidP="0010636F">
      <w:pPr>
        <w:pStyle w:val="ListParagraph"/>
        <w:shd w:val="clear" w:color="auto" w:fill="FFFFFF"/>
        <w:spacing w:after="0" w:line="240" w:lineRule="auto"/>
        <w:ind w:left="0"/>
        <w:jc w:val="both"/>
        <w:rPr>
          <w:rFonts w:ascii="Century Gothic" w:hAnsi="Century Gothic" w:cs="Arial"/>
          <w:color w:val="000000"/>
          <w:lang w:eastAsia="en-GB"/>
        </w:rPr>
      </w:pPr>
    </w:p>
    <w:p w:rsidR="000145B5" w:rsidRPr="0010636F" w:rsidRDefault="000145B5" w:rsidP="0010636F">
      <w:pPr>
        <w:pStyle w:val="ListParagraph"/>
        <w:shd w:val="clear" w:color="auto" w:fill="FFFFFF"/>
        <w:spacing w:after="0" w:line="240" w:lineRule="auto"/>
        <w:ind w:left="0"/>
        <w:jc w:val="both"/>
        <w:rPr>
          <w:rFonts w:ascii="Century Gothic" w:hAnsi="Century Gothic" w:cs="Arial"/>
          <w:color w:val="000000"/>
          <w:lang w:eastAsia="en-GB"/>
        </w:rPr>
      </w:pPr>
      <w:r w:rsidRPr="0010636F">
        <w:rPr>
          <w:rFonts w:ascii="Century Gothic" w:hAnsi="Century Gothic" w:cs="Arial"/>
          <w:color w:val="000000"/>
          <w:lang w:eastAsia="en-GB"/>
        </w:rPr>
        <w:t xml:space="preserve">To ensure that the Pupil Premium is used to reach the pupils who need it most and make a significant impact on their education and </w:t>
      </w:r>
      <w:r w:rsidR="007977DD">
        <w:rPr>
          <w:rFonts w:ascii="Century Gothic" w:hAnsi="Century Gothic" w:cs="Arial"/>
          <w:color w:val="000000"/>
          <w:lang w:eastAsia="en-GB"/>
        </w:rPr>
        <w:t>well-being</w:t>
      </w:r>
      <w:r w:rsidRPr="0010636F">
        <w:rPr>
          <w:rFonts w:ascii="Century Gothic" w:hAnsi="Century Gothic" w:cs="Arial"/>
          <w:color w:val="000000"/>
          <w:lang w:eastAsia="en-GB"/>
        </w:rPr>
        <w:t>.</w:t>
      </w:r>
    </w:p>
    <w:p w:rsidR="000145B5" w:rsidRPr="0010636F" w:rsidRDefault="000145B5" w:rsidP="0010636F">
      <w:pPr>
        <w:widowControl w:val="0"/>
        <w:tabs>
          <w:tab w:val="left" w:pos="969"/>
        </w:tabs>
        <w:autoSpaceDE w:val="0"/>
        <w:autoSpaceDN w:val="0"/>
        <w:adjustRightInd w:val="0"/>
        <w:spacing w:after="0"/>
        <w:jc w:val="both"/>
        <w:rPr>
          <w:rFonts w:ascii="Century Gothic" w:hAnsi="Century Gothic" w:cs="Arial"/>
          <w:b/>
          <w:lang w:val="en-US"/>
        </w:rPr>
      </w:pPr>
    </w:p>
    <w:p w:rsidR="000145B5" w:rsidRPr="0010636F" w:rsidRDefault="000145B5" w:rsidP="0010636F">
      <w:pPr>
        <w:widowControl w:val="0"/>
        <w:tabs>
          <w:tab w:val="left" w:pos="969"/>
        </w:tabs>
        <w:autoSpaceDE w:val="0"/>
        <w:autoSpaceDN w:val="0"/>
        <w:adjustRightInd w:val="0"/>
        <w:spacing w:after="0"/>
        <w:jc w:val="both"/>
        <w:rPr>
          <w:rFonts w:ascii="Century Gothic" w:hAnsi="Century Gothic" w:cs="Arial"/>
          <w:b/>
          <w:lang w:val="en-US"/>
        </w:rPr>
      </w:pPr>
      <w:r w:rsidRPr="0010636F">
        <w:rPr>
          <w:rFonts w:ascii="Century Gothic" w:hAnsi="Century Gothic" w:cs="Arial"/>
          <w:b/>
          <w:lang w:val="en-US"/>
        </w:rPr>
        <w:t>Objectives</w:t>
      </w:r>
    </w:p>
    <w:p w:rsidR="000145B5" w:rsidRPr="0010636F" w:rsidRDefault="000145B5" w:rsidP="0010636F">
      <w:pPr>
        <w:widowControl w:val="0"/>
        <w:tabs>
          <w:tab w:val="left" w:pos="969"/>
        </w:tabs>
        <w:autoSpaceDE w:val="0"/>
        <w:autoSpaceDN w:val="0"/>
        <w:adjustRightInd w:val="0"/>
        <w:spacing w:after="0"/>
        <w:jc w:val="both"/>
        <w:rPr>
          <w:rFonts w:ascii="Century Gothic" w:hAnsi="Century Gothic" w:cs="Arial"/>
          <w:lang w:val="en-US"/>
        </w:rPr>
      </w:pPr>
    </w:p>
    <w:p w:rsidR="000145B5" w:rsidRPr="0010636F" w:rsidRDefault="000145B5" w:rsidP="0010636F">
      <w:pPr>
        <w:pStyle w:val="ListParagraph"/>
        <w:numPr>
          <w:ilvl w:val="0"/>
          <w:numId w:val="1"/>
        </w:numPr>
        <w:shd w:val="clear" w:color="auto" w:fill="FFFFFF"/>
        <w:spacing w:after="0" w:line="240" w:lineRule="auto"/>
        <w:jc w:val="both"/>
        <w:rPr>
          <w:rFonts w:ascii="Century Gothic" w:hAnsi="Century Gothic" w:cs="Arial"/>
          <w:color w:val="000000"/>
          <w:lang w:eastAsia="en-GB"/>
        </w:rPr>
      </w:pPr>
      <w:r w:rsidRPr="0010636F">
        <w:rPr>
          <w:rFonts w:ascii="Century Gothic" w:hAnsi="Century Gothic" w:cs="Arial"/>
          <w:color w:val="000000"/>
          <w:lang w:eastAsia="en-GB"/>
        </w:rPr>
        <w:t>To provide additional educational supp</w:t>
      </w:r>
      <w:r w:rsidR="002454FB">
        <w:rPr>
          <w:rFonts w:ascii="Century Gothic" w:hAnsi="Century Gothic" w:cs="Arial"/>
          <w:color w:val="000000"/>
          <w:lang w:eastAsia="en-GB"/>
        </w:rPr>
        <w:t>ort to improve the progress and</w:t>
      </w:r>
      <w:r w:rsidRPr="0010636F">
        <w:rPr>
          <w:rFonts w:ascii="Century Gothic" w:hAnsi="Century Gothic" w:cs="Arial"/>
          <w:color w:val="000000"/>
          <w:lang w:eastAsia="en-GB"/>
        </w:rPr>
        <w:t xml:space="preserve"> raise the standard of achievement for these pupils</w:t>
      </w:r>
      <w:r w:rsidR="0010636F">
        <w:rPr>
          <w:rFonts w:ascii="Century Gothic" w:hAnsi="Century Gothic" w:cs="Arial"/>
          <w:color w:val="000000"/>
          <w:lang w:eastAsia="en-GB"/>
        </w:rPr>
        <w:t>.</w:t>
      </w:r>
    </w:p>
    <w:p w:rsidR="000145B5" w:rsidRPr="0010636F" w:rsidRDefault="000145B5" w:rsidP="0010636F">
      <w:pPr>
        <w:pStyle w:val="ListParagraph"/>
        <w:numPr>
          <w:ilvl w:val="0"/>
          <w:numId w:val="1"/>
        </w:numPr>
        <w:shd w:val="clear" w:color="auto" w:fill="FFFFFF"/>
        <w:spacing w:after="0" w:line="240" w:lineRule="auto"/>
        <w:jc w:val="both"/>
        <w:rPr>
          <w:rFonts w:ascii="Century Gothic" w:hAnsi="Century Gothic" w:cs="Arial"/>
          <w:color w:val="000000"/>
          <w:lang w:eastAsia="en-GB"/>
        </w:rPr>
      </w:pPr>
      <w:r w:rsidRPr="0010636F">
        <w:rPr>
          <w:rFonts w:ascii="Century Gothic" w:hAnsi="Century Gothic" w:cs="Arial"/>
          <w:color w:val="000000"/>
          <w:lang w:eastAsia="en-GB"/>
        </w:rPr>
        <w:t xml:space="preserve">To </w:t>
      </w:r>
      <w:r w:rsidR="00B64501">
        <w:rPr>
          <w:rFonts w:ascii="Century Gothic" w:hAnsi="Century Gothic" w:cs="Arial"/>
          <w:color w:val="000000"/>
          <w:lang w:eastAsia="en-GB"/>
        </w:rPr>
        <w:t>close</w:t>
      </w:r>
      <w:r w:rsidRPr="0010636F">
        <w:rPr>
          <w:rFonts w:ascii="Century Gothic" w:hAnsi="Century Gothic" w:cs="Arial"/>
          <w:color w:val="000000"/>
          <w:lang w:eastAsia="en-GB"/>
        </w:rPr>
        <w:t xml:space="preserve"> the gap between the achievement of these pupils and their peers</w:t>
      </w:r>
      <w:r w:rsidR="00B64501">
        <w:rPr>
          <w:rFonts w:ascii="Century Gothic" w:hAnsi="Century Gothic" w:cs="Arial"/>
          <w:color w:val="000000"/>
          <w:lang w:eastAsia="en-GB"/>
        </w:rPr>
        <w:t xml:space="preserve"> where it exists</w:t>
      </w:r>
      <w:r w:rsidR="0010636F">
        <w:rPr>
          <w:rFonts w:ascii="Century Gothic" w:hAnsi="Century Gothic" w:cs="Arial"/>
          <w:color w:val="000000"/>
          <w:lang w:eastAsia="en-GB"/>
        </w:rPr>
        <w:t>.</w:t>
      </w:r>
    </w:p>
    <w:p w:rsidR="000145B5" w:rsidRPr="0010636F" w:rsidRDefault="000145B5" w:rsidP="0010636F">
      <w:pPr>
        <w:pStyle w:val="ListParagraph"/>
        <w:numPr>
          <w:ilvl w:val="0"/>
          <w:numId w:val="1"/>
        </w:numPr>
        <w:shd w:val="clear" w:color="auto" w:fill="FFFFFF"/>
        <w:spacing w:after="0" w:line="240" w:lineRule="auto"/>
        <w:jc w:val="both"/>
        <w:rPr>
          <w:rFonts w:ascii="Century Gothic" w:hAnsi="Century Gothic" w:cs="Arial"/>
          <w:color w:val="000000"/>
          <w:lang w:eastAsia="en-GB"/>
        </w:rPr>
      </w:pPr>
      <w:r w:rsidRPr="0010636F">
        <w:rPr>
          <w:rFonts w:ascii="Century Gothic" w:hAnsi="Century Gothic" w:cs="Arial"/>
          <w:color w:val="000000"/>
          <w:lang w:eastAsia="en-GB"/>
        </w:rPr>
        <w:t>To address any underlying inequalities between children eligible for Pupil Premium and others, as far as the school’s powers allow</w:t>
      </w:r>
      <w:r w:rsidR="0010636F">
        <w:rPr>
          <w:rFonts w:ascii="Century Gothic" w:hAnsi="Century Gothic" w:cs="Arial"/>
          <w:color w:val="000000"/>
          <w:lang w:eastAsia="en-GB"/>
        </w:rPr>
        <w:t>.</w:t>
      </w:r>
    </w:p>
    <w:p w:rsidR="000145B5" w:rsidRPr="00D20DD0" w:rsidRDefault="000145B5" w:rsidP="0010636F">
      <w:pPr>
        <w:pStyle w:val="ListParagraph"/>
        <w:numPr>
          <w:ilvl w:val="0"/>
          <w:numId w:val="1"/>
        </w:numPr>
        <w:shd w:val="clear" w:color="auto" w:fill="FFFFFF"/>
        <w:spacing w:after="0" w:line="240" w:lineRule="auto"/>
        <w:jc w:val="both"/>
        <w:rPr>
          <w:rFonts w:ascii="Century Gothic" w:hAnsi="Century Gothic" w:cs="Arial"/>
          <w:lang w:val="en-US"/>
        </w:rPr>
      </w:pPr>
      <w:r w:rsidRPr="0010636F">
        <w:rPr>
          <w:rFonts w:ascii="Century Gothic" w:hAnsi="Century Gothic" w:cs="Arial"/>
          <w:lang w:eastAsia="en-GB"/>
        </w:rPr>
        <w:t xml:space="preserve">To enable the schools and families to work together to improve these pupils’ </w:t>
      </w:r>
      <w:r w:rsidRPr="0010636F">
        <w:rPr>
          <w:rFonts w:ascii="Century Gothic" w:hAnsi="Century Gothic" w:cs="Arial"/>
          <w:color w:val="000000"/>
          <w:lang w:eastAsia="en-GB"/>
        </w:rPr>
        <w:t>progress.</w:t>
      </w:r>
    </w:p>
    <w:p w:rsidR="00D20DD0" w:rsidRPr="0010636F" w:rsidRDefault="00D20DD0" w:rsidP="0010636F">
      <w:pPr>
        <w:pStyle w:val="ListParagraph"/>
        <w:numPr>
          <w:ilvl w:val="0"/>
          <w:numId w:val="1"/>
        </w:numPr>
        <w:shd w:val="clear" w:color="auto" w:fill="FFFFFF"/>
        <w:spacing w:after="0" w:line="240" w:lineRule="auto"/>
        <w:jc w:val="both"/>
        <w:rPr>
          <w:rFonts w:ascii="Century Gothic" w:hAnsi="Century Gothic" w:cs="Arial"/>
          <w:lang w:val="en-US"/>
        </w:rPr>
      </w:pPr>
      <w:r>
        <w:rPr>
          <w:rFonts w:ascii="Century Gothic" w:hAnsi="Century Gothic" w:cs="Arial"/>
          <w:lang w:eastAsia="en-GB"/>
        </w:rPr>
        <w:t>To allow pupils to thrive in their social and emotional development.</w:t>
      </w:r>
    </w:p>
    <w:p w:rsidR="000145B5" w:rsidRPr="0010636F" w:rsidRDefault="000145B5" w:rsidP="0010636F">
      <w:pPr>
        <w:pStyle w:val="ListParagraph"/>
        <w:shd w:val="clear" w:color="auto" w:fill="FFFFFF"/>
        <w:spacing w:after="0" w:line="240" w:lineRule="auto"/>
        <w:ind w:left="360"/>
        <w:jc w:val="both"/>
        <w:rPr>
          <w:rFonts w:ascii="Century Gothic" w:hAnsi="Century Gothic"/>
          <w:b/>
          <w:lang w:val="en-US"/>
        </w:rPr>
      </w:pPr>
    </w:p>
    <w:p w:rsidR="000145B5" w:rsidRPr="0010636F" w:rsidRDefault="000145B5" w:rsidP="0010636F">
      <w:pPr>
        <w:widowControl w:val="0"/>
        <w:tabs>
          <w:tab w:val="left" w:pos="969"/>
        </w:tabs>
        <w:autoSpaceDE w:val="0"/>
        <w:autoSpaceDN w:val="0"/>
        <w:adjustRightInd w:val="0"/>
        <w:spacing w:after="0"/>
        <w:jc w:val="both"/>
        <w:rPr>
          <w:rFonts w:ascii="Century Gothic" w:hAnsi="Century Gothic" w:cs="Arial"/>
          <w:b/>
          <w:lang w:val="en-US"/>
        </w:rPr>
      </w:pPr>
      <w:r w:rsidRPr="0010636F">
        <w:rPr>
          <w:rFonts w:ascii="Century Gothic" w:hAnsi="Century Gothic" w:cs="Arial"/>
          <w:b/>
          <w:lang w:val="en-US"/>
        </w:rPr>
        <w:t>Implementation</w:t>
      </w:r>
    </w:p>
    <w:p w:rsidR="000145B5" w:rsidRPr="0010636F" w:rsidRDefault="000145B5" w:rsidP="0010636F">
      <w:pPr>
        <w:widowControl w:val="0"/>
        <w:tabs>
          <w:tab w:val="left" w:pos="969"/>
        </w:tabs>
        <w:autoSpaceDE w:val="0"/>
        <w:autoSpaceDN w:val="0"/>
        <w:adjustRightInd w:val="0"/>
        <w:spacing w:after="0"/>
        <w:jc w:val="both"/>
        <w:rPr>
          <w:rFonts w:ascii="Century Gothic" w:hAnsi="Century Gothic" w:cs="Arial"/>
          <w:b/>
          <w:lang w:val="en-US"/>
        </w:rPr>
      </w:pPr>
    </w:p>
    <w:p w:rsidR="000145B5" w:rsidRPr="0010636F" w:rsidRDefault="000145B5" w:rsidP="0010636F">
      <w:pPr>
        <w:pStyle w:val="ListParagraph"/>
        <w:numPr>
          <w:ilvl w:val="0"/>
          <w:numId w:val="2"/>
        </w:numPr>
        <w:shd w:val="clear" w:color="auto" w:fill="FFFFFF"/>
        <w:spacing w:after="0" w:line="240" w:lineRule="auto"/>
        <w:jc w:val="both"/>
        <w:rPr>
          <w:rFonts w:ascii="Century Gothic" w:hAnsi="Century Gothic" w:cs="Arial"/>
          <w:color w:val="000000"/>
          <w:lang w:eastAsia="en-GB"/>
        </w:rPr>
      </w:pPr>
      <w:r w:rsidRPr="0010636F">
        <w:rPr>
          <w:rFonts w:ascii="Century Gothic" w:hAnsi="Century Gothic" w:cs="Arial"/>
          <w:color w:val="000000"/>
          <w:lang w:eastAsia="en-GB"/>
        </w:rPr>
        <w:t>Pupil Premium will be clearly identifiable within the</w:t>
      </w:r>
      <w:r w:rsidR="0010636F">
        <w:rPr>
          <w:rFonts w:ascii="Century Gothic" w:hAnsi="Century Gothic" w:cs="Arial"/>
          <w:color w:val="000000"/>
          <w:lang w:eastAsia="en-GB"/>
        </w:rPr>
        <w:t xml:space="preserve"> school’s budget</w:t>
      </w:r>
      <w:r w:rsidRPr="0010636F">
        <w:rPr>
          <w:rFonts w:ascii="Century Gothic" w:hAnsi="Century Gothic" w:cs="Arial"/>
          <w:color w:val="000000"/>
          <w:lang w:eastAsia="en-GB"/>
        </w:rPr>
        <w:t>.</w:t>
      </w:r>
    </w:p>
    <w:p w:rsidR="000145B5" w:rsidRPr="0010636F" w:rsidRDefault="000145B5" w:rsidP="0010636F">
      <w:pPr>
        <w:pStyle w:val="ListParagraph"/>
        <w:numPr>
          <w:ilvl w:val="0"/>
          <w:numId w:val="2"/>
        </w:numPr>
        <w:shd w:val="clear" w:color="auto" w:fill="FFFFFF"/>
        <w:spacing w:after="0" w:line="240" w:lineRule="auto"/>
        <w:jc w:val="both"/>
        <w:rPr>
          <w:rFonts w:ascii="Century Gothic" w:hAnsi="Century Gothic" w:cs="Arial"/>
          <w:color w:val="000000"/>
          <w:lang w:eastAsia="en-GB"/>
        </w:rPr>
      </w:pPr>
      <w:r w:rsidRPr="0010636F">
        <w:rPr>
          <w:rFonts w:ascii="Century Gothic" w:hAnsi="Century Gothic" w:cs="Arial"/>
          <w:color w:val="000000"/>
          <w:lang w:eastAsia="en-GB"/>
        </w:rPr>
        <w:t xml:space="preserve">The </w:t>
      </w:r>
      <w:proofErr w:type="spellStart"/>
      <w:r w:rsidRPr="0010636F">
        <w:rPr>
          <w:rFonts w:ascii="Century Gothic" w:hAnsi="Century Gothic" w:cs="Arial"/>
          <w:color w:val="000000"/>
          <w:lang w:eastAsia="en-GB"/>
        </w:rPr>
        <w:t>H</w:t>
      </w:r>
      <w:r w:rsidR="0010636F">
        <w:rPr>
          <w:rFonts w:ascii="Century Gothic" w:hAnsi="Century Gothic" w:cs="Arial"/>
          <w:color w:val="000000"/>
          <w:lang w:eastAsia="en-GB"/>
        </w:rPr>
        <w:t>eadteacher</w:t>
      </w:r>
      <w:proofErr w:type="spellEnd"/>
      <w:r w:rsidRPr="0010636F">
        <w:rPr>
          <w:rFonts w:ascii="Century Gothic" w:hAnsi="Century Gothic" w:cs="Arial"/>
          <w:color w:val="000000"/>
          <w:lang w:eastAsia="en-GB"/>
        </w:rPr>
        <w:t>, in consultation with the governors</w:t>
      </w:r>
      <w:r w:rsidR="00D20DD0">
        <w:rPr>
          <w:rFonts w:ascii="Century Gothic" w:hAnsi="Century Gothic" w:cs="Arial"/>
          <w:color w:val="000000"/>
          <w:lang w:eastAsia="en-GB"/>
        </w:rPr>
        <w:t xml:space="preserve"> and the SLT</w:t>
      </w:r>
      <w:r w:rsidRPr="0010636F">
        <w:rPr>
          <w:rFonts w:ascii="Century Gothic" w:hAnsi="Century Gothic" w:cs="Arial"/>
          <w:color w:val="000000"/>
          <w:lang w:eastAsia="en-GB"/>
        </w:rPr>
        <w:t xml:space="preserve"> will decide how the Pupil Premium is spent for the benefit of the pupils concerned.</w:t>
      </w:r>
    </w:p>
    <w:p w:rsidR="000145B5" w:rsidRPr="0010636F" w:rsidRDefault="000145B5" w:rsidP="0010636F">
      <w:pPr>
        <w:pStyle w:val="ListParagraph"/>
        <w:numPr>
          <w:ilvl w:val="0"/>
          <w:numId w:val="2"/>
        </w:numPr>
        <w:shd w:val="clear" w:color="auto" w:fill="FFFFFF"/>
        <w:spacing w:after="0" w:line="240" w:lineRule="auto"/>
        <w:jc w:val="both"/>
        <w:rPr>
          <w:rFonts w:ascii="Century Gothic" w:hAnsi="Century Gothic" w:cs="Arial"/>
          <w:color w:val="000000"/>
          <w:lang w:eastAsia="en-GB"/>
        </w:rPr>
      </w:pPr>
      <w:r w:rsidRPr="0010636F">
        <w:rPr>
          <w:rFonts w:ascii="Century Gothic" w:hAnsi="Century Gothic" w:cs="Arial"/>
          <w:color w:val="000000"/>
          <w:lang w:eastAsia="en-GB"/>
        </w:rPr>
        <w:t xml:space="preserve">The </w:t>
      </w:r>
      <w:proofErr w:type="spellStart"/>
      <w:r w:rsidRPr="0010636F">
        <w:rPr>
          <w:rFonts w:ascii="Century Gothic" w:hAnsi="Century Gothic" w:cs="Arial"/>
          <w:color w:val="000000"/>
          <w:lang w:eastAsia="en-GB"/>
        </w:rPr>
        <w:t>Headteacher</w:t>
      </w:r>
      <w:proofErr w:type="spellEnd"/>
      <w:r w:rsidRPr="0010636F">
        <w:rPr>
          <w:rFonts w:ascii="Century Gothic" w:hAnsi="Century Gothic" w:cs="Arial"/>
          <w:color w:val="000000"/>
          <w:lang w:eastAsia="en-GB"/>
        </w:rPr>
        <w:t xml:space="preserve"> will report </w:t>
      </w:r>
      <w:r w:rsidR="0010636F">
        <w:rPr>
          <w:rFonts w:ascii="Century Gothic" w:hAnsi="Century Gothic" w:cs="Arial"/>
          <w:color w:val="000000"/>
          <w:lang w:eastAsia="en-GB"/>
        </w:rPr>
        <w:t>termly to the governing body and annually to parents/carers</w:t>
      </w:r>
      <w:r w:rsidRPr="0010636F">
        <w:rPr>
          <w:rFonts w:ascii="Century Gothic" w:hAnsi="Century Gothic" w:cs="Arial"/>
          <w:color w:val="000000"/>
          <w:lang w:eastAsia="en-GB"/>
        </w:rPr>
        <w:t xml:space="preserve"> on how Pupil Premium funding has been used and how effective the intervention has been in achieving the objectives in this policy. </w:t>
      </w:r>
    </w:p>
    <w:p w:rsidR="000145B5" w:rsidRPr="0010636F" w:rsidRDefault="0010636F" w:rsidP="0010636F">
      <w:pPr>
        <w:pStyle w:val="ListParagraph"/>
        <w:numPr>
          <w:ilvl w:val="0"/>
          <w:numId w:val="2"/>
        </w:numPr>
        <w:shd w:val="clear" w:color="auto" w:fill="FFFFFF"/>
        <w:spacing w:after="0" w:line="240" w:lineRule="auto"/>
        <w:jc w:val="both"/>
        <w:rPr>
          <w:rFonts w:ascii="Century Gothic" w:hAnsi="Century Gothic" w:cs="Arial"/>
          <w:color w:val="000000"/>
          <w:lang w:eastAsia="en-GB"/>
        </w:rPr>
      </w:pPr>
      <w:r>
        <w:rPr>
          <w:rFonts w:ascii="Century Gothic" w:hAnsi="Century Gothic" w:cs="Arial"/>
          <w:color w:val="000000"/>
          <w:lang w:eastAsia="en-GB"/>
        </w:rPr>
        <w:t xml:space="preserve">In addition, the </w:t>
      </w:r>
      <w:proofErr w:type="spellStart"/>
      <w:r>
        <w:rPr>
          <w:rFonts w:ascii="Century Gothic" w:hAnsi="Century Gothic" w:cs="Arial"/>
          <w:color w:val="000000"/>
          <w:lang w:eastAsia="en-GB"/>
        </w:rPr>
        <w:t>Headteacher</w:t>
      </w:r>
      <w:proofErr w:type="spellEnd"/>
      <w:r w:rsidR="000145B5" w:rsidRPr="0010636F">
        <w:rPr>
          <w:rFonts w:ascii="Century Gothic" w:hAnsi="Century Gothic" w:cs="Arial"/>
          <w:color w:val="000000"/>
          <w:lang w:eastAsia="en-GB"/>
        </w:rPr>
        <w:t xml:space="preserve"> will publish information</w:t>
      </w:r>
      <w:r>
        <w:rPr>
          <w:rFonts w:ascii="Century Gothic" w:hAnsi="Century Gothic" w:cs="Arial"/>
          <w:color w:val="000000"/>
          <w:lang w:eastAsia="en-GB"/>
        </w:rPr>
        <w:t xml:space="preserve"> online, on the </w:t>
      </w:r>
      <w:r w:rsidR="007B72D1">
        <w:rPr>
          <w:rFonts w:ascii="Century Gothic" w:hAnsi="Century Gothic" w:cs="Arial"/>
          <w:color w:val="000000"/>
          <w:lang w:eastAsia="en-GB"/>
        </w:rPr>
        <w:t>school website</w:t>
      </w:r>
      <w:r>
        <w:rPr>
          <w:rFonts w:ascii="Century Gothic" w:hAnsi="Century Gothic" w:cs="Arial"/>
          <w:color w:val="000000"/>
          <w:lang w:eastAsia="en-GB"/>
        </w:rPr>
        <w:t>,</w:t>
      </w:r>
      <w:r w:rsidR="000145B5" w:rsidRPr="0010636F">
        <w:rPr>
          <w:rFonts w:ascii="Century Gothic" w:hAnsi="Century Gothic" w:cs="Arial"/>
          <w:color w:val="000000"/>
          <w:lang w:eastAsia="en-GB"/>
        </w:rPr>
        <w:t xml:space="preserve"> about how </w:t>
      </w:r>
      <w:r>
        <w:rPr>
          <w:rFonts w:ascii="Century Gothic" w:hAnsi="Century Gothic" w:cs="Arial"/>
          <w:color w:val="000000"/>
          <w:lang w:eastAsia="en-GB"/>
        </w:rPr>
        <w:t>the school has</w:t>
      </w:r>
      <w:r w:rsidR="000145B5" w:rsidRPr="0010636F">
        <w:rPr>
          <w:rFonts w:ascii="Century Gothic" w:hAnsi="Century Gothic" w:cs="Arial"/>
          <w:color w:val="000000"/>
          <w:lang w:eastAsia="en-GB"/>
        </w:rPr>
        <w:t xml:space="preserve"> used the Premium and on the progress and attainment of the groups of </w:t>
      </w:r>
      <w:r>
        <w:rPr>
          <w:rFonts w:ascii="Century Gothic" w:hAnsi="Century Gothic" w:cs="Arial"/>
          <w:color w:val="000000"/>
          <w:lang w:eastAsia="en-GB"/>
        </w:rPr>
        <w:t xml:space="preserve">pupils covered by the Premium. </w:t>
      </w:r>
    </w:p>
    <w:p w:rsidR="000145B5" w:rsidRPr="0010636F" w:rsidRDefault="000145B5" w:rsidP="0010636F">
      <w:pPr>
        <w:pStyle w:val="ListParagraph"/>
        <w:numPr>
          <w:ilvl w:val="0"/>
          <w:numId w:val="2"/>
        </w:numPr>
        <w:shd w:val="clear" w:color="auto" w:fill="FFFFFF"/>
        <w:spacing w:after="0" w:line="240" w:lineRule="auto"/>
        <w:jc w:val="both"/>
        <w:rPr>
          <w:rFonts w:ascii="Century Gothic" w:hAnsi="Century Gothic" w:cs="Arial"/>
          <w:color w:val="000000"/>
          <w:lang w:eastAsia="en-GB"/>
        </w:rPr>
      </w:pPr>
      <w:r w:rsidRPr="0010636F">
        <w:rPr>
          <w:rFonts w:ascii="Century Gothic" w:hAnsi="Century Gothic" w:cs="Arial"/>
          <w:color w:val="000000"/>
          <w:lang w:eastAsia="en-GB"/>
        </w:rPr>
        <w:lastRenderedPageBreak/>
        <w:t xml:space="preserve">The school will seek to develop </w:t>
      </w:r>
      <w:r w:rsidR="0010636F" w:rsidRPr="0010636F">
        <w:rPr>
          <w:rFonts w:ascii="Century Gothic" w:hAnsi="Century Gothic" w:cs="Arial"/>
          <w:color w:val="000000"/>
          <w:lang w:eastAsia="en-GB"/>
        </w:rPr>
        <w:t xml:space="preserve">further </w:t>
      </w:r>
      <w:r w:rsidRPr="0010636F">
        <w:rPr>
          <w:rFonts w:ascii="Century Gothic" w:hAnsi="Century Gothic" w:cs="Arial"/>
          <w:color w:val="000000"/>
          <w:lang w:eastAsia="en-GB"/>
        </w:rPr>
        <w:t xml:space="preserve">strategies and interventions which can improve the progress and attainment of these pupils as part of the </w:t>
      </w:r>
      <w:r w:rsidR="0010636F">
        <w:rPr>
          <w:rFonts w:ascii="Century Gothic" w:hAnsi="Century Gothic" w:cs="Arial"/>
          <w:color w:val="000000"/>
          <w:lang w:eastAsia="en-GB"/>
        </w:rPr>
        <w:t>Strategic School</w:t>
      </w:r>
      <w:r w:rsidR="00D20DD0">
        <w:rPr>
          <w:rFonts w:ascii="Century Gothic" w:hAnsi="Century Gothic" w:cs="Arial"/>
          <w:color w:val="000000"/>
          <w:lang w:eastAsia="en-GB"/>
        </w:rPr>
        <w:t xml:space="preserve"> Development and Inclusion</w:t>
      </w:r>
      <w:r w:rsidR="0010636F">
        <w:rPr>
          <w:rFonts w:ascii="Century Gothic" w:hAnsi="Century Gothic" w:cs="Arial"/>
          <w:color w:val="000000"/>
          <w:lang w:eastAsia="en-GB"/>
        </w:rPr>
        <w:t xml:space="preserve"> Plan (SSD</w:t>
      </w:r>
      <w:r w:rsidR="00D20DD0">
        <w:rPr>
          <w:rFonts w:ascii="Century Gothic" w:hAnsi="Century Gothic" w:cs="Arial"/>
          <w:color w:val="000000"/>
          <w:lang w:eastAsia="en-GB"/>
        </w:rPr>
        <w:t>I</w:t>
      </w:r>
      <w:r w:rsidR="0010636F">
        <w:rPr>
          <w:rFonts w:ascii="Century Gothic" w:hAnsi="Century Gothic" w:cs="Arial"/>
          <w:color w:val="000000"/>
          <w:lang w:eastAsia="en-GB"/>
        </w:rPr>
        <w:t>P).</w:t>
      </w:r>
    </w:p>
    <w:p w:rsidR="000145B5" w:rsidRPr="0010636F" w:rsidRDefault="000145B5" w:rsidP="0010636F">
      <w:pPr>
        <w:pStyle w:val="ListParagraph"/>
        <w:numPr>
          <w:ilvl w:val="0"/>
          <w:numId w:val="2"/>
        </w:numPr>
        <w:shd w:val="clear" w:color="auto" w:fill="FFFFFF"/>
        <w:spacing w:after="0" w:line="240" w:lineRule="auto"/>
        <w:jc w:val="both"/>
        <w:rPr>
          <w:rFonts w:ascii="Century Gothic" w:hAnsi="Century Gothic" w:cs="Arial"/>
          <w:color w:val="000000"/>
          <w:lang w:eastAsia="en-GB"/>
        </w:rPr>
      </w:pPr>
      <w:r w:rsidRPr="0010636F">
        <w:rPr>
          <w:rFonts w:ascii="Century Gothic" w:hAnsi="Century Gothic" w:cs="Arial"/>
          <w:color w:val="000000"/>
          <w:lang w:eastAsia="en-GB"/>
        </w:rPr>
        <w:t>Pupil Premium will be spent on activities within the following areas:</w:t>
      </w:r>
    </w:p>
    <w:p w:rsidR="000145B5" w:rsidRPr="0010636F" w:rsidRDefault="000145B5" w:rsidP="0010636F">
      <w:pPr>
        <w:pStyle w:val="ListParagraph"/>
        <w:numPr>
          <w:ilvl w:val="1"/>
          <w:numId w:val="2"/>
        </w:numPr>
        <w:shd w:val="clear" w:color="auto" w:fill="FFFFFF"/>
        <w:spacing w:after="0" w:line="240" w:lineRule="auto"/>
        <w:jc w:val="both"/>
        <w:rPr>
          <w:rFonts w:ascii="Century Gothic" w:hAnsi="Century Gothic" w:cs="Arial"/>
          <w:color w:val="000000"/>
          <w:lang w:eastAsia="en-GB"/>
        </w:rPr>
      </w:pPr>
      <w:r w:rsidRPr="0010636F">
        <w:rPr>
          <w:rFonts w:ascii="Century Gothic" w:hAnsi="Century Gothic" w:cs="Arial"/>
          <w:color w:val="000000"/>
          <w:lang w:eastAsia="en-GB"/>
        </w:rPr>
        <w:t>improving attendance</w:t>
      </w:r>
      <w:r w:rsidR="0010636F">
        <w:rPr>
          <w:rFonts w:ascii="Century Gothic" w:hAnsi="Century Gothic" w:cs="Arial"/>
          <w:color w:val="000000"/>
          <w:lang w:eastAsia="en-GB"/>
        </w:rPr>
        <w:t>;</w:t>
      </w:r>
    </w:p>
    <w:p w:rsidR="000145B5" w:rsidRPr="0010636F" w:rsidRDefault="000145B5" w:rsidP="0010636F">
      <w:pPr>
        <w:pStyle w:val="ListParagraph"/>
        <w:numPr>
          <w:ilvl w:val="1"/>
          <w:numId w:val="2"/>
        </w:numPr>
        <w:shd w:val="clear" w:color="auto" w:fill="FFFFFF"/>
        <w:spacing w:after="0" w:line="240" w:lineRule="auto"/>
        <w:jc w:val="both"/>
        <w:rPr>
          <w:rFonts w:ascii="Century Gothic" w:hAnsi="Century Gothic" w:cs="Arial"/>
          <w:color w:val="000000"/>
          <w:lang w:eastAsia="en-GB"/>
        </w:rPr>
      </w:pPr>
      <w:r w:rsidRPr="0010636F">
        <w:rPr>
          <w:rFonts w:ascii="Century Gothic" w:hAnsi="Century Gothic" w:cs="Arial"/>
          <w:color w:val="000000"/>
          <w:lang w:eastAsia="en-GB"/>
        </w:rPr>
        <w:t>providing intervention programmes and additional resources to improve attainment</w:t>
      </w:r>
      <w:r w:rsidR="0010636F">
        <w:rPr>
          <w:rFonts w:ascii="Century Gothic" w:hAnsi="Century Gothic" w:cs="Arial"/>
          <w:color w:val="000000"/>
          <w:lang w:eastAsia="en-GB"/>
        </w:rPr>
        <w:t>;</w:t>
      </w:r>
    </w:p>
    <w:p w:rsidR="000145B5" w:rsidRPr="0010636F" w:rsidRDefault="000145B5" w:rsidP="0010636F">
      <w:pPr>
        <w:pStyle w:val="ListParagraph"/>
        <w:numPr>
          <w:ilvl w:val="1"/>
          <w:numId w:val="2"/>
        </w:numPr>
        <w:shd w:val="clear" w:color="auto" w:fill="FFFFFF"/>
        <w:spacing w:after="0" w:line="240" w:lineRule="auto"/>
        <w:jc w:val="both"/>
        <w:rPr>
          <w:rFonts w:ascii="Century Gothic" w:hAnsi="Century Gothic" w:cs="Arial"/>
          <w:color w:val="000000"/>
          <w:lang w:eastAsia="en-GB"/>
        </w:rPr>
      </w:pPr>
      <w:r w:rsidRPr="0010636F">
        <w:rPr>
          <w:rFonts w:ascii="Century Gothic" w:hAnsi="Century Gothic" w:cs="Arial"/>
          <w:color w:val="000000"/>
          <w:lang w:eastAsia="en-GB"/>
        </w:rPr>
        <w:t xml:space="preserve">improving children’s capacity to engage in learning and the school community through a range of activities including nutrition, life skills, play, out of hours activities, trips and </w:t>
      </w:r>
      <w:r w:rsidR="00D20DD0" w:rsidRPr="0010636F">
        <w:rPr>
          <w:rFonts w:ascii="Century Gothic" w:hAnsi="Century Gothic" w:cs="Arial"/>
          <w:color w:val="000000"/>
          <w:lang w:eastAsia="en-GB"/>
        </w:rPr>
        <w:t>residential</w:t>
      </w:r>
      <w:r w:rsidR="00D20DD0">
        <w:rPr>
          <w:rFonts w:ascii="Century Gothic" w:hAnsi="Century Gothic" w:cs="Arial"/>
          <w:color w:val="000000"/>
          <w:lang w:eastAsia="en-GB"/>
        </w:rPr>
        <w:t xml:space="preserve"> activity</w:t>
      </w:r>
      <w:r w:rsidR="0010636F">
        <w:rPr>
          <w:rFonts w:ascii="Century Gothic" w:hAnsi="Century Gothic" w:cs="Arial"/>
          <w:color w:val="000000"/>
          <w:lang w:eastAsia="en-GB"/>
        </w:rPr>
        <w:t>;</w:t>
      </w:r>
    </w:p>
    <w:p w:rsidR="000145B5" w:rsidRPr="0010636F" w:rsidRDefault="000145B5" w:rsidP="0010636F">
      <w:pPr>
        <w:pStyle w:val="ListParagraph"/>
        <w:numPr>
          <w:ilvl w:val="1"/>
          <w:numId w:val="2"/>
        </w:numPr>
        <w:shd w:val="clear" w:color="auto" w:fill="FFFFFF"/>
        <w:spacing w:after="0" w:line="240" w:lineRule="auto"/>
        <w:jc w:val="both"/>
        <w:rPr>
          <w:rFonts w:ascii="Century Gothic" w:hAnsi="Century Gothic" w:cs="Arial"/>
          <w:color w:val="000000"/>
          <w:lang w:eastAsia="en-GB"/>
        </w:rPr>
      </w:pPr>
      <w:r w:rsidRPr="0010636F">
        <w:rPr>
          <w:rFonts w:ascii="Century Gothic" w:hAnsi="Century Gothic" w:cs="Arial"/>
          <w:color w:val="000000"/>
          <w:lang w:eastAsia="en-GB"/>
        </w:rPr>
        <w:t>improving inclusion, including therapeutic interventions and one-to-one support</w:t>
      </w:r>
      <w:r w:rsidR="0010636F">
        <w:rPr>
          <w:rFonts w:ascii="Century Gothic" w:hAnsi="Century Gothic" w:cs="Arial"/>
          <w:color w:val="000000"/>
          <w:lang w:eastAsia="en-GB"/>
        </w:rPr>
        <w:t>;</w:t>
      </w:r>
    </w:p>
    <w:p w:rsidR="000145B5" w:rsidRPr="0010636F" w:rsidRDefault="000145B5" w:rsidP="0010636F">
      <w:pPr>
        <w:pStyle w:val="ListParagraph"/>
        <w:numPr>
          <w:ilvl w:val="1"/>
          <w:numId w:val="2"/>
        </w:numPr>
        <w:shd w:val="clear" w:color="auto" w:fill="FFFFFF"/>
        <w:spacing w:after="0" w:line="240" w:lineRule="auto"/>
        <w:jc w:val="both"/>
        <w:rPr>
          <w:rFonts w:ascii="Century Gothic" w:hAnsi="Century Gothic" w:cs="Arial"/>
          <w:color w:val="000000"/>
          <w:lang w:eastAsia="en-GB"/>
        </w:rPr>
      </w:pPr>
      <w:r w:rsidRPr="0010636F">
        <w:rPr>
          <w:rFonts w:ascii="Century Gothic" w:hAnsi="Century Gothic" w:cs="Arial"/>
          <w:color w:val="000000"/>
          <w:lang w:eastAsia="en-GB"/>
        </w:rPr>
        <w:t>working with families to support engagement in learning</w:t>
      </w:r>
      <w:r w:rsidR="0010636F">
        <w:rPr>
          <w:rFonts w:ascii="Century Gothic" w:hAnsi="Century Gothic" w:cs="Arial"/>
          <w:color w:val="000000"/>
          <w:lang w:eastAsia="en-GB"/>
        </w:rPr>
        <w:t>;</w:t>
      </w:r>
    </w:p>
    <w:p w:rsidR="000145B5" w:rsidRPr="0010636F" w:rsidRDefault="000145B5" w:rsidP="0010636F">
      <w:pPr>
        <w:pStyle w:val="ListParagraph"/>
        <w:numPr>
          <w:ilvl w:val="1"/>
          <w:numId w:val="2"/>
        </w:numPr>
        <w:shd w:val="clear" w:color="auto" w:fill="FFFFFF"/>
        <w:spacing w:after="0" w:line="240" w:lineRule="auto"/>
        <w:jc w:val="both"/>
        <w:rPr>
          <w:rFonts w:ascii="Century Gothic" w:hAnsi="Century Gothic" w:cs="Arial"/>
          <w:color w:val="000000"/>
          <w:lang w:eastAsia="en-GB"/>
        </w:rPr>
      </w:pPr>
      <w:proofErr w:type="gramStart"/>
      <w:r w:rsidRPr="0010636F">
        <w:rPr>
          <w:rFonts w:ascii="Century Gothic" w:hAnsi="Century Gothic" w:cs="Arial"/>
          <w:color w:val="000000"/>
          <w:lang w:eastAsia="en-GB"/>
        </w:rPr>
        <w:t>support</w:t>
      </w:r>
      <w:proofErr w:type="gramEnd"/>
      <w:r w:rsidRPr="0010636F">
        <w:rPr>
          <w:rFonts w:ascii="Century Gothic" w:hAnsi="Century Gothic" w:cs="Arial"/>
          <w:color w:val="000000"/>
          <w:lang w:eastAsia="en-GB"/>
        </w:rPr>
        <w:t xml:space="preserve"> to individual children to enable them to participate in school life or develop specific interests and talents</w:t>
      </w:r>
      <w:r w:rsidR="0010636F">
        <w:rPr>
          <w:rFonts w:ascii="Century Gothic" w:hAnsi="Century Gothic" w:cs="Arial"/>
          <w:color w:val="000000"/>
          <w:lang w:eastAsia="en-GB"/>
        </w:rPr>
        <w:t>.</w:t>
      </w:r>
    </w:p>
    <w:p w:rsidR="000145B5" w:rsidRPr="0010636F" w:rsidRDefault="000145B5" w:rsidP="0010636F">
      <w:pPr>
        <w:pStyle w:val="ListParagraph"/>
        <w:shd w:val="clear" w:color="auto" w:fill="FFFFFF"/>
        <w:spacing w:after="0" w:line="240" w:lineRule="auto"/>
        <w:ind w:left="360"/>
        <w:jc w:val="both"/>
        <w:rPr>
          <w:rFonts w:ascii="Century Gothic" w:hAnsi="Century Gothic" w:cs="Arial"/>
          <w:color w:val="000000"/>
          <w:lang w:eastAsia="en-GB"/>
        </w:rPr>
      </w:pPr>
    </w:p>
    <w:p w:rsidR="000145B5" w:rsidRDefault="000145B5" w:rsidP="0010636F">
      <w:pPr>
        <w:pStyle w:val="ListParagraph"/>
        <w:shd w:val="clear" w:color="auto" w:fill="FFFFFF"/>
        <w:spacing w:after="0" w:line="240" w:lineRule="auto"/>
        <w:ind w:left="0"/>
        <w:jc w:val="both"/>
        <w:rPr>
          <w:rFonts w:ascii="Century Gothic" w:hAnsi="Century Gothic" w:cs="Arial"/>
          <w:b/>
          <w:color w:val="000000"/>
          <w:lang w:eastAsia="en-GB"/>
        </w:rPr>
      </w:pPr>
      <w:r w:rsidRPr="0010636F">
        <w:rPr>
          <w:rFonts w:ascii="Century Gothic" w:hAnsi="Century Gothic" w:cs="Arial"/>
          <w:b/>
          <w:color w:val="000000"/>
          <w:lang w:eastAsia="en-GB"/>
        </w:rPr>
        <w:t>Monitoring and Evaluation</w:t>
      </w:r>
    </w:p>
    <w:p w:rsidR="0010636F" w:rsidRPr="0010636F" w:rsidRDefault="0010636F" w:rsidP="0010636F">
      <w:pPr>
        <w:pStyle w:val="ListParagraph"/>
        <w:shd w:val="clear" w:color="auto" w:fill="FFFFFF"/>
        <w:spacing w:after="0" w:line="240" w:lineRule="auto"/>
        <w:ind w:left="0"/>
        <w:jc w:val="both"/>
        <w:rPr>
          <w:rFonts w:ascii="Century Gothic" w:hAnsi="Century Gothic" w:cs="Arial"/>
          <w:b/>
          <w:color w:val="000000"/>
          <w:lang w:eastAsia="en-GB"/>
        </w:rPr>
      </w:pPr>
    </w:p>
    <w:p w:rsidR="000145B5" w:rsidRPr="0010636F" w:rsidRDefault="000145B5" w:rsidP="0010636F">
      <w:pPr>
        <w:pStyle w:val="ListParagraph"/>
        <w:numPr>
          <w:ilvl w:val="0"/>
          <w:numId w:val="3"/>
        </w:numPr>
        <w:shd w:val="clear" w:color="auto" w:fill="FFFFFF"/>
        <w:spacing w:after="0" w:line="240" w:lineRule="auto"/>
        <w:jc w:val="both"/>
        <w:rPr>
          <w:rFonts w:ascii="Century Gothic" w:hAnsi="Century Gothic" w:cs="Arial"/>
          <w:color w:val="000000"/>
          <w:lang w:eastAsia="en-GB"/>
        </w:rPr>
      </w:pPr>
      <w:r w:rsidRPr="0010636F">
        <w:rPr>
          <w:rFonts w:ascii="Century Gothic" w:hAnsi="Century Gothic" w:cs="Arial"/>
          <w:color w:val="000000"/>
          <w:lang w:eastAsia="en-GB"/>
        </w:rPr>
        <w:t>The schools will monitor and evaluate the impact of the strategies put into place through the funding to ensure that we can demonstrate the value that has been added to the learning of the entitled children</w:t>
      </w:r>
      <w:r w:rsidRPr="0010636F">
        <w:rPr>
          <w:rFonts w:ascii="Century Gothic" w:hAnsi="Century Gothic"/>
          <w:color w:val="000000"/>
          <w:lang w:eastAsia="en-GB"/>
        </w:rPr>
        <w:t xml:space="preserve"> </w:t>
      </w:r>
    </w:p>
    <w:p w:rsidR="000145B5" w:rsidRPr="0010636F" w:rsidRDefault="000145B5" w:rsidP="0010636F">
      <w:pPr>
        <w:pStyle w:val="ListParagraph"/>
        <w:numPr>
          <w:ilvl w:val="0"/>
          <w:numId w:val="3"/>
        </w:numPr>
        <w:shd w:val="clear" w:color="auto" w:fill="FFFFFF"/>
        <w:spacing w:after="0" w:line="240" w:lineRule="auto"/>
        <w:jc w:val="both"/>
        <w:rPr>
          <w:rFonts w:ascii="Century Gothic" w:hAnsi="Century Gothic" w:cs="Arial"/>
          <w:color w:val="000000"/>
          <w:lang w:eastAsia="en-GB"/>
        </w:rPr>
      </w:pPr>
      <w:r w:rsidRPr="0010636F">
        <w:rPr>
          <w:rFonts w:ascii="Century Gothic" w:hAnsi="Century Gothic" w:cs="Arial"/>
        </w:rPr>
        <w:t>Impact will be evaluated by using pupil tracking information, information on behaviour and attendance, pupil and parent</w:t>
      </w:r>
      <w:r w:rsidR="0010636F">
        <w:rPr>
          <w:rFonts w:ascii="Century Gothic" w:hAnsi="Century Gothic" w:cs="Arial"/>
        </w:rPr>
        <w:t>/carers</w:t>
      </w:r>
      <w:r w:rsidRPr="0010636F">
        <w:rPr>
          <w:rFonts w:ascii="Century Gothic" w:hAnsi="Century Gothic" w:cs="Arial"/>
        </w:rPr>
        <w:t xml:space="preserve"> feedback, and case studies.</w:t>
      </w:r>
    </w:p>
    <w:p w:rsidR="000145B5" w:rsidRPr="0010636F" w:rsidRDefault="000145B5" w:rsidP="0010636F">
      <w:pPr>
        <w:widowControl w:val="0"/>
        <w:tabs>
          <w:tab w:val="left" w:pos="6701"/>
        </w:tabs>
        <w:autoSpaceDE w:val="0"/>
        <w:autoSpaceDN w:val="0"/>
        <w:adjustRightInd w:val="0"/>
        <w:jc w:val="both"/>
        <w:rPr>
          <w:rFonts w:ascii="Century Gothic" w:hAnsi="Century Gothic" w:cs="Arial"/>
          <w:b/>
          <w:lang w:val="en-US"/>
        </w:rPr>
      </w:pPr>
    </w:p>
    <w:p w:rsidR="000145B5" w:rsidRPr="0010636F" w:rsidRDefault="007B72D1" w:rsidP="0010636F">
      <w:pPr>
        <w:widowControl w:val="0"/>
        <w:tabs>
          <w:tab w:val="left" w:pos="6701"/>
        </w:tabs>
        <w:autoSpaceDE w:val="0"/>
        <w:autoSpaceDN w:val="0"/>
        <w:adjustRightInd w:val="0"/>
        <w:jc w:val="both"/>
        <w:rPr>
          <w:rFonts w:ascii="Century Gothic" w:hAnsi="Century Gothic" w:cs="Arial"/>
          <w:b/>
          <w:lang w:val="en-US"/>
        </w:rPr>
      </w:pPr>
      <w:r>
        <w:rPr>
          <w:rFonts w:ascii="Century Gothic" w:hAnsi="Century Gothic" w:cs="Arial"/>
          <w:b/>
          <w:lang w:val="en-US"/>
        </w:rPr>
        <w:t>November 2014</w:t>
      </w:r>
    </w:p>
    <w:p w:rsidR="00D20DD0" w:rsidRPr="00D20DD0" w:rsidRDefault="00D20DD0" w:rsidP="00D20DD0">
      <w:pPr>
        <w:widowControl w:val="0"/>
        <w:tabs>
          <w:tab w:val="left" w:pos="6701"/>
        </w:tabs>
        <w:autoSpaceDE w:val="0"/>
        <w:autoSpaceDN w:val="0"/>
        <w:adjustRightInd w:val="0"/>
        <w:jc w:val="both"/>
        <w:rPr>
          <w:rFonts w:ascii="Century Gothic" w:hAnsi="Century Gothic" w:cs="Arial"/>
          <w:b/>
          <w:lang w:val="en-US"/>
        </w:rPr>
      </w:pPr>
      <w:r w:rsidRPr="00D20DD0">
        <w:rPr>
          <w:rFonts w:ascii="Century Gothic" w:hAnsi="Century Gothic" w:cs="Arial"/>
          <w:b/>
          <w:lang w:val="en-US"/>
        </w:rPr>
        <w:t>Agreed by:</w:t>
      </w:r>
    </w:p>
    <w:p w:rsidR="00D20DD0" w:rsidRPr="00D20DD0" w:rsidRDefault="00D20DD0" w:rsidP="00D20DD0">
      <w:pPr>
        <w:widowControl w:val="0"/>
        <w:tabs>
          <w:tab w:val="left" w:pos="6701"/>
        </w:tabs>
        <w:autoSpaceDE w:val="0"/>
        <w:autoSpaceDN w:val="0"/>
        <w:adjustRightInd w:val="0"/>
        <w:jc w:val="both"/>
        <w:rPr>
          <w:rFonts w:ascii="Century Gothic" w:hAnsi="Century Gothic" w:cs="Arial"/>
          <w:b/>
          <w:lang w:val="en-US"/>
        </w:rPr>
      </w:pPr>
      <w:proofErr w:type="gramStart"/>
      <w:r w:rsidRPr="00D20DD0">
        <w:rPr>
          <w:rFonts w:ascii="Century Gothic" w:hAnsi="Century Gothic" w:cs="Arial"/>
          <w:b/>
          <w:lang w:val="en-US"/>
        </w:rPr>
        <w:t>Governor  _</w:t>
      </w:r>
      <w:proofErr w:type="gramEnd"/>
      <w:r w:rsidRPr="00D20DD0">
        <w:rPr>
          <w:rFonts w:ascii="Century Gothic" w:hAnsi="Century Gothic" w:cs="Arial"/>
          <w:b/>
          <w:lang w:val="en-US"/>
        </w:rPr>
        <w:t>___________________________________________________</w:t>
      </w:r>
    </w:p>
    <w:p w:rsidR="00D20DD0" w:rsidRPr="00D20DD0" w:rsidRDefault="00D20DD0" w:rsidP="00D20DD0">
      <w:pPr>
        <w:widowControl w:val="0"/>
        <w:tabs>
          <w:tab w:val="left" w:pos="6701"/>
        </w:tabs>
        <w:autoSpaceDE w:val="0"/>
        <w:autoSpaceDN w:val="0"/>
        <w:adjustRightInd w:val="0"/>
        <w:jc w:val="both"/>
        <w:rPr>
          <w:rFonts w:ascii="Century Gothic" w:hAnsi="Century Gothic" w:cs="Arial"/>
          <w:b/>
          <w:lang w:val="en-US"/>
        </w:rPr>
      </w:pPr>
      <w:proofErr w:type="spellStart"/>
      <w:r w:rsidRPr="00D20DD0">
        <w:rPr>
          <w:rFonts w:ascii="Century Gothic" w:hAnsi="Century Gothic" w:cs="Arial"/>
          <w:b/>
          <w:lang w:val="en-US"/>
        </w:rPr>
        <w:t>Headteacher</w:t>
      </w:r>
      <w:proofErr w:type="spellEnd"/>
      <w:r w:rsidRPr="00D20DD0">
        <w:rPr>
          <w:rFonts w:ascii="Century Gothic" w:hAnsi="Century Gothic" w:cs="Arial"/>
          <w:b/>
          <w:lang w:val="en-US"/>
        </w:rPr>
        <w:t xml:space="preserve"> ___________________________________________________</w:t>
      </w:r>
    </w:p>
    <w:p w:rsidR="00D20DD0" w:rsidRPr="00D20DD0" w:rsidRDefault="00D20DD0" w:rsidP="00D20DD0">
      <w:pPr>
        <w:widowControl w:val="0"/>
        <w:tabs>
          <w:tab w:val="left" w:pos="6701"/>
        </w:tabs>
        <w:autoSpaceDE w:val="0"/>
        <w:autoSpaceDN w:val="0"/>
        <w:adjustRightInd w:val="0"/>
        <w:jc w:val="both"/>
        <w:rPr>
          <w:rFonts w:ascii="Century Gothic" w:hAnsi="Century Gothic" w:cs="Arial"/>
          <w:b/>
          <w:lang w:val="en-US"/>
        </w:rPr>
      </w:pPr>
      <w:r w:rsidRPr="00D20DD0">
        <w:rPr>
          <w:rFonts w:ascii="Century Gothic" w:hAnsi="Century Gothic" w:cs="Arial"/>
          <w:b/>
          <w:lang w:val="en-US"/>
        </w:rPr>
        <w:t>Date ___________________</w:t>
      </w:r>
    </w:p>
    <w:p w:rsidR="002454FB" w:rsidRPr="0010636F" w:rsidRDefault="00D20DD0" w:rsidP="0010636F">
      <w:pPr>
        <w:widowControl w:val="0"/>
        <w:tabs>
          <w:tab w:val="left" w:pos="6701"/>
        </w:tabs>
        <w:autoSpaceDE w:val="0"/>
        <w:autoSpaceDN w:val="0"/>
        <w:adjustRightInd w:val="0"/>
        <w:jc w:val="both"/>
        <w:rPr>
          <w:rFonts w:ascii="Century Gothic" w:hAnsi="Century Gothic" w:cs="Arial"/>
        </w:rPr>
      </w:pPr>
      <w:r>
        <w:rPr>
          <w:rFonts w:ascii="Century Gothic" w:hAnsi="Century Gothic" w:cs="Arial"/>
          <w:b/>
          <w:lang w:val="en-US"/>
        </w:rPr>
        <w:t>Review</w:t>
      </w:r>
      <w:r w:rsidR="002454FB">
        <w:rPr>
          <w:rFonts w:ascii="Century Gothic" w:hAnsi="Century Gothic" w:cs="Arial"/>
          <w:b/>
          <w:lang w:val="en-US"/>
        </w:rPr>
        <w:t xml:space="preserve"> date – </w:t>
      </w:r>
      <w:r w:rsidR="007B72D1">
        <w:rPr>
          <w:rFonts w:ascii="Century Gothic" w:hAnsi="Century Gothic" w:cs="Arial"/>
          <w:b/>
          <w:lang w:val="en-US"/>
        </w:rPr>
        <w:t>November 2015</w:t>
      </w:r>
    </w:p>
    <w:sectPr w:rsidR="002454FB" w:rsidRPr="0010636F" w:rsidSect="002454FB">
      <w:footerReference w:type="even"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969" w:rsidRDefault="00B75969">
      <w:r>
        <w:separator/>
      </w:r>
    </w:p>
  </w:endnote>
  <w:endnote w:type="continuationSeparator" w:id="0">
    <w:p w:rsidR="00B75969" w:rsidRDefault="00B75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5B5" w:rsidRDefault="00571674" w:rsidP="001E4B31">
    <w:pPr>
      <w:pStyle w:val="Footer"/>
      <w:framePr w:wrap="around" w:vAnchor="text" w:hAnchor="margin" w:y="1"/>
      <w:rPr>
        <w:rStyle w:val="PageNumber"/>
      </w:rPr>
    </w:pPr>
    <w:r>
      <w:rPr>
        <w:rStyle w:val="PageNumber"/>
      </w:rPr>
      <w:fldChar w:fldCharType="begin"/>
    </w:r>
    <w:r w:rsidR="000145B5">
      <w:rPr>
        <w:rStyle w:val="PageNumber"/>
      </w:rPr>
      <w:instrText xml:space="preserve">PAGE  </w:instrText>
    </w:r>
    <w:r>
      <w:rPr>
        <w:rStyle w:val="PageNumber"/>
      </w:rPr>
      <w:fldChar w:fldCharType="end"/>
    </w:r>
  </w:p>
  <w:p w:rsidR="000145B5" w:rsidRDefault="000145B5" w:rsidP="001E4B31">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5B5" w:rsidRDefault="00571674" w:rsidP="001E4B31">
    <w:pPr>
      <w:pStyle w:val="Footer"/>
      <w:framePr w:wrap="around" w:vAnchor="text" w:hAnchor="margin" w:y="1"/>
      <w:rPr>
        <w:rStyle w:val="PageNumber"/>
      </w:rPr>
    </w:pPr>
    <w:r>
      <w:rPr>
        <w:rStyle w:val="PageNumber"/>
      </w:rPr>
      <w:fldChar w:fldCharType="begin"/>
    </w:r>
    <w:r w:rsidR="000145B5">
      <w:rPr>
        <w:rStyle w:val="PageNumber"/>
      </w:rPr>
      <w:instrText xml:space="preserve">PAGE  </w:instrText>
    </w:r>
    <w:r>
      <w:rPr>
        <w:rStyle w:val="PageNumber"/>
      </w:rPr>
      <w:fldChar w:fldCharType="separate"/>
    </w:r>
    <w:r w:rsidR="000A1259">
      <w:rPr>
        <w:rStyle w:val="PageNumber"/>
        <w:noProof/>
      </w:rPr>
      <w:t>1</w:t>
    </w:r>
    <w:r>
      <w:rPr>
        <w:rStyle w:val="PageNumber"/>
      </w:rPr>
      <w:fldChar w:fldCharType="end"/>
    </w:r>
  </w:p>
  <w:p w:rsidR="000145B5" w:rsidRDefault="000145B5" w:rsidP="001E4B31">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969" w:rsidRDefault="00B75969">
      <w:r>
        <w:separator/>
      </w:r>
    </w:p>
  </w:footnote>
  <w:footnote w:type="continuationSeparator" w:id="0">
    <w:p w:rsidR="00B75969" w:rsidRDefault="00B759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DE204A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39C560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30C9FD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4F8F1D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DF49AF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BDEFC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B94230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9209C2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50C947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2488520"/>
    <w:lvl w:ilvl="0">
      <w:start w:val="1"/>
      <w:numFmt w:val="bullet"/>
      <w:lvlText w:val=""/>
      <w:lvlJc w:val="left"/>
      <w:pPr>
        <w:tabs>
          <w:tab w:val="num" w:pos="360"/>
        </w:tabs>
        <w:ind w:left="360" w:hanging="360"/>
      </w:pPr>
      <w:rPr>
        <w:rFonts w:ascii="Symbol" w:hAnsi="Symbol" w:hint="default"/>
      </w:rPr>
    </w:lvl>
  </w:abstractNum>
  <w:abstractNum w:abstractNumId="10">
    <w:nsid w:val="11F92493"/>
    <w:multiLevelType w:val="hybridMultilevel"/>
    <w:tmpl w:val="8BFCB71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15B32264"/>
    <w:multiLevelType w:val="hybridMultilevel"/>
    <w:tmpl w:val="9FC4CFDE"/>
    <w:lvl w:ilvl="0" w:tplc="FF5E7BEE">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nsid w:val="5B033E78"/>
    <w:multiLevelType w:val="hybridMultilevel"/>
    <w:tmpl w:val="9DA2E2E4"/>
    <w:lvl w:ilvl="0" w:tplc="0809000F">
      <w:start w:val="1"/>
      <w:numFmt w:val="decimal"/>
      <w:lvlText w:val="%1."/>
      <w:lvlJc w:val="left"/>
      <w:pPr>
        <w:ind w:left="720" w:hanging="360"/>
      </w:pPr>
      <w:rPr>
        <w:rFonts w:cs="Times New Roman"/>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0"/>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8D3"/>
    <w:rsid w:val="000145B5"/>
    <w:rsid w:val="000A1259"/>
    <w:rsid w:val="0010636F"/>
    <w:rsid w:val="001E4B31"/>
    <w:rsid w:val="00235C2B"/>
    <w:rsid w:val="002454FB"/>
    <w:rsid w:val="002D427C"/>
    <w:rsid w:val="00571674"/>
    <w:rsid w:val="00596C8B"/>
    <w:rsid w:val="005A1EA0"/>
    <w:rsid w:val="005A5914"/>
    <w:rsid w:val="005C096A"/>
    <w:rsid w:val="005D78CB"/>
    <w:rsid w:val="005D7AB6"/>
    <w:rsid w:val="005F1F40"/>
    <w:rsid w:val="0064127A"/>
    <w:rsid w:val="006A1F75"/>
    <w:rsid w:val="0075019F"/>
    <w:rsid w:val="0075661B"/>
    <w:rsid w:val="00795E7E"/>
    <w:rsid w:val="007977DD"/>
    <w:rsid w:val="007B4C34"/>
    <w:rsid w:val="007B72D1"/>
    <w:rsid w:val="007D1AF0"/>
    <w:rsid w:val="008048C0"/>
    <w:rsid w:val="00827DF3"/>
    <w:rsid w:val="00A068D3"/>
    <w:rsid w:val="00AC16DA"/>
    <w:rsid w:val="00B64501"/>
    <w:rsid w:val="00B75969"/>
    <w:rsid w:val="00BE6390"/>
    <w:rsid w:val="00CD17AA"/>
    <w:rsid w:val="00D1123A"/>
    <w:rsid w:val="00D1647D"/>
    <w:rsid w:val="00D20DD0"/>
    <w:rsid w:val="00D3197F"/>
    <w:rsid w:val="00ED3AED"/>
    <w:rsid w:val="00F43946"/>
    <w:rsid w:val="00FA7D06"/>
    <w:rsid w:val="00FF52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8D3"/>
    <w:pPr>
      <w:spacing w:after="200" w:line="276" w:lineRule="auto"/>
    </w:pPr>
    <w:rPr>
      <w:lang w:eastAsia="en-US"/>
    </w:rPr>
  </w:style>
  <w:style w:type="paragraph" w:styleId="Heading2">
    <w:name w:val="heading 2"/>
    <w:basedOn w:val="Normal"/>
    <w:next w:val="Normal"/>
    <w:link w:val="Heading2Char"/>
    <w:uiPriority w:val="99"/>
    <w:qFormat/>
    <w:rsid w:val="00A068D3"/>
    <w:pPr>
      <w:keepNext/>
      <w:widowControl w:val="0"/>
      <w:tabs>
        <w:tab w:val="left" w:pos="1003"/>
      </w:tabs>
      <w:autoSpaceDE w:val="0"/>
      <w:autoSpaceDN w:val="0"/>
      <w:adjustRightInd w:val="0"/>
      <w:spacing w:after="0" w:line="240" w:lineRule="auto"/>
      <w:outlineLvl w:val="1"/>
    </w:pPr>
    <w:rPr>
      <w:rFonts w:ascii="Times New Roman" w:eastAsia="Times New Roman" w:hAnsi="Times New Roman"/>
      <w:b/>
      <w:bCs/>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A068D3"/>
    <w:rPr>
      <w:rFonts w:ascii="Times New Roman" w:hAnsi="Times New Roman" w:cs="Times New Roman"/>
      <w:b/>
      <w:bCs/>
      <w:sz w:val="24"/>
      <w:szCs w:val="24"/>
      <w:lang w:val="en-US"/>
    </w:rPr>
  </w:style>
  <w:style w:type="paragraph" w:styleId="ListParagraph">
    <w:name w:val="List Paragraph"/>
    <w:basedOn w:val="Normal"/>
    <w:uiPriority w:val="99"/>
    <w:qFormat/>
    <w:rsid w:val="00A068D3"/>
    <w:pPr>
      <w:ind w:left="720"/>
      <w:contextualSpacing/>
    </w:pPr>
  </w:style>
  <w:style w:type="character" w:styleId="CommentReference">
    <w:name w:val="annotation reference"/>
    <w:basedOn w:val="DefaultParagraphFont"/>
    <w:uiPriority w:val="99"/>
    <w:semiHidden/>
    <w:rsid w:val="007B4C34"/>
    <w:rPr>
      <w:rFonts w:cs="Times New Roman"/>
      <w:sz w:val="16"/>
      <w:szCs w:val="16"/>
    </w:rPr>
  </w:style>
  <w:style w:type="paragraph" w:styleId="CommentText">
    <w:name w:val="annotation text"/>
    <w:basedOn w:val="Normal"/>
    <w:link w:val="CommentTextChar"/>
    <w:uiPriority w:val="99"/>
    <w:semiHidden/>
    <w:rsid w:val="007B4C34"/>
    <w:rPr>
      <w:sz w:val="20"/>
      <w:szCs w:val="20"/>
    </w:rPr>
  </w:style>
  <w:style w:type="character" w:customStyle="1" w:styleId="CommentTextChar">
    <w:name w:val="Comment Text Char"/>
    <w:basedOn w:val="DefaultParagraphFont"/>
    <w:link w:val="CommentText"/>
    <w:uiPriority w:val="99"/>
    <w:semiHidden/>
    <w:locked/>
    <w:rsid w:val="005C096A"/>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7B4C34"/>
    <w:rPr>
      <w:b/>
      <w:bCs/>
    </w:rPr>
  </w:style>
  <w:style w:type="character" w:customStyle="1" w:styleId="CommentSubjectChar">
    <w:name w:val="Comment Subject Char"/>
    <w:basedOn w:val="CommentTextChar"/>
    <w:link w:val="CommentSubject"/>
    <w:uiPriority w:val="99"/>
    <w:semiHidden/>
    <w:locked/>
    <w:rsid w:val="005C096A"/>
    <w:rPr>
      <w:rFonts w:cs="Times New Roman"/>
      <w:b/>
      <w:bCs/>
      <w:sz w:val="20"/>
      <w:szCs w:val="20"/>
      <w:lang w:eastAsia="en-US"/>
    </w:rPr>
  </w:style>
  <w:style w:type="paragraph" w:styleId="BalloonText">
    <w:name w:val="Balloon Text"/>
    <w:basedOn w:val="Normal"/>
    <w:link w:val="BalloonTextChar"/>
    <w:uiPriority w:val="99"/>
    <w:semiHidden/>
    <w:rsid w:val="007B4C3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C096A"/>
    <w:rPr>
      <w:rFonts w:ascii="Times New Roman" w:hAnsi="Times New Roman" w:cs="Times New Roman"/>
      <w:sz w:val="2"/>
      <w:lang w:eastAsia="en-US"/>
    </w:rPr>
  </w:style>
  <w:style w:type="paragraph" w:styleId="Header">
    <w:name w:val="header"/>
    <w:basedOn w:val="Normal"/>
    <w:link w:val="HeaderChar"/>
    <w:rsid w:val="007B4C34"/>
    <w:pPr>
      <w:tabs>
        <w:tab w:val="center" w:pos="4153"/>
        <w:tab w:val="right" w:pos="8306"/>
      </w:tabs>
    </w:pPr>
  </w:style>
  <w:style w:type="character" w:customStyle="1" w:styleId="HeaderChar">
    <w:name w:val="Header Char"/>
    <w:basedOn w:val="DefaultParagraphFont"/>
    <w:link w:val="Header"/>
    <w:locked/>
    <w:rsid w:val="005C096A"/>
    <w:rPr>
      <w:rFonts w:cs="Times New Roman"/>
      <w:lang w:eastAsia="en-US"/>
    </w:rPr>
  </w:style>
  <w:style w:type="paragraph" w:styleId="Footer">
    <w:name w:val="footer"/>
    <w:basedOn w:val="Normal"/>
    <w:link w:val="FooterChar"/>
    <w:uiPriority w:val="99"/>
    <w:rsid w:val="007B4C34"/>
    <w:pPr>
      <w:tabs>
        <w:tab w:val="center" w:pos="4153"/>
        <w:tab w:val="right" w:pos="8306"/>
      </w:tabs>
    </w:pPr>
  </w:style>
  <w:style w:type="character" w:customStyle="1" w:styleId="FooterChar">
    <w:name w:val="Footer Char"/>
    <w:basedOn w:val="DefaultParagraphFont"/>
    <w:link w:val="Footer"/>
    <w:uiPriority w:val="99"/>
    <w:semiHidden/>
    <w:locked/>
    <w:rsid w:val="005C096A"/>
    <w:rPr>
      <w:rFonts w:cs="Times New Roman"/>
      <w:lang w:eastAsia="en-US"/>
    </w:rPr>
  </w:style>
  <w:style w:type="character" w:styleId="PageNumber">
    <w:name w:val="page number"/>
    <w:basedOn w:val="DefaultParagraphFont"/>
    <w:uiPriority w:val="99"/>
    <w:rsid w:val="001E4B31"/>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8D3"/>
    <w:pPr>
      <w:spacing w:after="200" w:line="276" w:lineRule="auto"/>
    </w:pPr>
    <w:rPr>
      <w:lang w:eastAsia="en-US"/>
    </w:rPr>
  </w:style>
  <w:style w:type="paragraph" w:styleId="Heading2">
    <w:name w:val="heading 2"/>
    <w:basedOn w:val="Normal"/>
    <w:next w:val="Normal"/>
    <w:link w:val="Heading2Char"/>
    <w:uiPriority w:val="99"/>
    <w:qFormat/>
    <w:rsid w:val="00A068D3"/>
    <w:pPr>
      <w:keepNext/>
      <w:widowControl w:val="0"/>
      <w:tabs>
        <w:tab w:val="left" w:pos="1003"/>
      </w:tabs>
      <w:autoSpaceDE w:val="0"/>
      <w:autoSpaceDN w:val="0"/>
      <w:adjustRightInd w:val="0"/>
      <w:spacing w:after="0" w:line="240" w:lineRule="auto"/>
      <w:outlineLvl w:val="1"/>
    </w:pPr>
    <w:rPr>
      <w:rFonts w:ascii="Times New Roman" w:eastAsia="Times New Roman" w:hAnsi="Times New Roman"/>
      <w:b/>
      <w:bCs/>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A068D3"/>
    <w:rPr>
      <w:rFonts w:ascii="Times New Roman" w:hAnsi="Times New Roman" w:cs="Times New Roman"/>
      <w:b/>
      <w:bCs/>
      <w:sz w:val="24"/>
      <w:szCs w:val="24"/>
      <w:lang w:val="en-US"/>
    </w:rPr>
  </w:style>
  <w:style w:type="paragraph" w:styleId="ListParagraph">
    <w:name w:val="List Paragraph"/>
    <w:basedOn w:val="Normal"/>
    <w:uiPriority w:val="99"/>
    <w:qFormat/>
    <w:rsid w:val="00A068D3"/>
    <w:pPr>
      <w:ind w:left="720"/>
      <w:contextualSpacing/>
    </w:pPr>
  </w:style>
  <w:style w:type="character" w:styleId="CommentReference">
    <w:name w:val="annotation reference"/>
    <w:basedOn w:val="DefaultParagraphFont"/>
    <w:uiPriority w:val="99"/>
    <w:semiHidden/>
    <w:rsid w:val="007B4C34"/>
    <w:rPr>
      <w:rFonts w:cs="Times New Roman"/>
      <w:sz w:val="16"/>
      <w:szCs w:val="16"/>
    </w:rPr>
  </w:style>
  <w:style w:type="paragraph" w:styleId="CommentText">
    <w:name w:val="annotation text"/>
    <w:basedOn w:val="Normal"/>
    <w:link w:val="CommentTextChar"/>
    <w:uiPriority w:val="99"/>
    <w:semiHidden/>
    <w:rsid w:val="007B4C34"/>
    <w:rPr>
      <w:sz w:val="20"/>
      <w:szCs w:val="20"/>
    </w:rPr>
  </w:style>
  <w:style w:type="character" w:customStyle="1" w:styleId="CommentTextChar">
    <w:name w:val="Comment Text Char"/>
    <w:basedOn w:val="DefaultParagraphFont"/>
    <w:link w:val="CommentText"/>
    <w:uiPriority w:val="99"/>
    <w:semiHidden/>
    <w:locked/>
    <w:rsid w:val="005C096A"/>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7B4C34"/>
    <w:rPr>
      <w:b/>
      <w:bCs/>
    </w:rPr>
  </w:style>
  <w:style w:type="character" w:customStyle="1" w:styleId="CommentSubjectChar">
    <w:name w:val="Comment Subject Char"/>
    <w:basedOn w:val="CommentTextChar"/>
    <w:link w:val="CommentSubject"/>
    <w:uiPriority w:val="99"/>
    <w:semiHidden/>
    <w:locked/>
    <w:rsid w:val="005C096A"/>
    <w:rPr>
      <w:rFonts w:cs="Times New Roman"/>
      <w:b/>
      <w:bCs/>
      <w:sz w:val="20"/>
      <w:szCs w:val="20"/>
      <w:lang w:eastAsia="en-US"/>
    </w:rPr>
  </w:style>
  <w:style w:type="paragraph" w:styleId="BalloonText">
    <w:name w:val="Balloon Text"/>
    <w:basedOn w:val="Normal"/>
    <w:link w:val="BalloonTextChar"/>
    <w:uiPriority w:val="99"/>
    <w:semiHidden/>
    <w:rsid w:val="007B4C3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C096A"/>
    <w:rPr>
      <w:rFonts w:ascii="Times New Roman" w:hAnsi="Times New Roman" w:cs="Times New Roman"/>
      <w:sz w:val="2"/>
      <w:lang w:eastAsia="en-US"/>
    </w:rPr>
  </w:style>
  <w:style w:type="paragraph" w:styleId="Header">
    <w:name w:val="header"/>
    <w:basedOn w:val="Normal"/>
    <w:link w:val="HeaderChar"/>
    <w:rsid w:val="007B4C34"/>
    <w:pPr>
      <w:tabs>
        <w:tab w:val="center" w:pos="4153"/>
        <w:tab w:val="right" w:pos="8306"/>
      </w:tabs>
    </w:pPr>
  </w:style>
  <w:style w:type="character" w:customStyle="1" w:styleId="HeaderChar">
    <w:name w:val="Header Char"/>
    <w:basedOn w:val="DefaultParagraphFont"/>
    <w:link w:val="Header"/>
    <w:locked/>
    <w:rsid w:val="005C096A"/>
    <w:rPr>
      <w:rFonts w:cs="Times New Roman"/>
      <w:lang w:eastAsia="en-US"/>
    </w:rPr>
  </w:style>
  <w:style w:type="paragraph" w:styleId="Footer">
    <w:name w:val="footer"/>
    <w:basedOn w:val="Normal"/>
    <w:link w:val="FooterChar"/>
    <w:uiPriority w:val="99"/>
    <w:rsid w:val="007B4C34"/>
    <w:pPr>
      <w:tabs>
        <w:tab w:val="center" w:pos="4153"/>
        <w:tab w:val="right" w:pos="8306"/>
      </w:tabs>
    </w:pPr>
  </w:style>
  <w:style w:type="character" w:customStyle="1" w:styleId="FooterChar">
    <w:name w:val="Footer Char"/>
    <w:basedOn w:val="DefaultParagraphFont"/>
    <w:link w:val="Footer"/>
    <w:uiPriority w:val="99"/>
    <w:semiHidden/>
    <w:locked/>
    <w:rsid w:val="005C096A"/>
    <w:rPr>
      <w:rFonts w:cs="Times New Roman"/>
      <w:lang w:eastAsia="en-US"/>
    </w:rPr>
  </w:style>
  <w:style w:type="character" w:styleId="PageNumber">
    <w:name w:val="page number"/>
    <w:basedOn w:val="DefaultParagraphFont"/>
    <w:uiPriority w:val="99"/>
    <w:rsid w:val="001E4B3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572</Words>
  <Characters>3265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Pupil Premium Policy:</vt:lpstr>
    </vt:vector>
  </TitlesOfParts>
  <Company>Hewlett-Packard</Company>
  <LinksUpToDate>false</LinksUpToDate>
  <CharactersWithSpaces>3830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Policy:</dc:title>
  <dc:creator>chris</dc:creator>
  <cp:lastModifiedBy>aprice</cp:lastModifiedBy>
  <cp:revision>3</cp:revision>
  <cp:lastPrinted>2014-02-25T13:37:00Z</cp:lastPrinted>
  <dcterms:created xsi:type="dcterms:W3CDTF">2014-11-23T14:59:00Z</dcterms:created>
  <dcterms:modified xsi:type="dcterms:W3CDTF">2015-01-05T17:04:00Z</dcterms:modified>
</cp:coreProperties>
</file>